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C7" w:rsidRPr="00316AD5" w:rsidRDefault="004D6BC7" w:rsidP="004D6BC7">
      <w:pPr>
        <w:ind w:left="-540"/>
        <w:rPr>
          <w:sz w:val="22"/>
          <w:szCs w:val="22"/>
        </w:rPr>
      </w:pPr>
      <w:r w:rsidRPr="00316AD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</w:t>
      </w:r>
      <w:r w:rsidRPr="00316AD5">
        <w:rPr>
          <w:sz w:val="22"/>
          <w:szCs w:val="22"/>
        </w:rPr>
        <w:t xml:space="preserve">     В </w:t>
      </w:r>
      <w:proofErr w:type="spellStart"/>
      <w:r w:rsidR="00000935">
        <w:rPr>
          <w:sz w:val="22"/>
          <w:szCs w:val="22"/>
        </w:rPr>
        <w:t>Бабушинский</w:t>
      </w:r>
      <w:proofErr w:type="spellEnd"/>
      <w:r w:rsidR="00000935">
        <w:rPr>
          <w:sz w:val="22"/>
          <w:szCs w:val="22"/>
        </w:rPr>
        <w:t xml:space="preserve"> районный суд г. Москвы</w:t>
      </w:r>
      <w:r w:rsidRPr="00316AD5">
        <w:rPr>
          <w:sz w:val="22"/>
          <w:szCs w:val="22"/>
        </w:rPr>
        <w:t xml:space="preserve">  </w:t>
      </w:r>
    </w:p>
    <w:p w:rsidR="004D6BC7" w:rsidRDefault="004D6BC7" w:rsidP="004D6BC7">
      <w:pPr>
        <w:ind w:left="-540"/>
        <w:rPr>
          <w:sz w:val="22"/>
          <w:szCs w:val="22"/>
        </w:rPr>
      </w:pPr>
      <w:r w:rsidRPr="00316AD5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</w:t>
      </w:r>
      <w:r w:rsidR="00000935">
        <w:rPr>
          <w:sz w:val="22"/>
          <w:szCs w:val="22"/>
        </w:rPr>
        <w:t xml:space="preserve"> </w:t>
      </w:r>
      <w:r w:rsidR="00FF44F8">
        <w:rPr>
          <w:sz w:val="22"/>
          <w:szCs w:val="22"/>
        </w:rPr>
        <w:t>Судье Малеевой Т.Е.</w:t>
      </w:r>
    </w:p>
    <w:p w:rsidR="00000935" w:rsidRDefault="004D6BC7" w:rsidP="004D6BC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4D6BC7" w:rsidRDefault="00000935" w:rsidP="004D6BC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4D6BC7">
        <w:rPr>
          <w:sz w:val="22"/>
          <w:szCs w:val="22"/>
        </w:rPr>
        <w:t>От</w:t>
      </w:r>
      <w:r w:rsidR="00135AEB">
        <w:rPr>
          <w:sz w:val="22"/>
          <w:szCs w:val="22"/>
        </w:rPr>
        <w:t xml:space="preserve"> </w:t>
      </w:r>
      <w:proofErr w:type="spellStart"/>
      <w:r w:rsidR="00135AEB">
        <w:rPr>
          <w:sz w:val="22"/>
          <w:szCs w:val="22"/>
        </w:rPr>
        <w:t>Самохваловой</w:t>
      </w:r>
      <w:proofErr w:type="spellEnd"/>
      <w:r w:rsidR="00135AEB">
        <w:rPr>
          <w:sz w:val="22"/>
          <w:szCs w:val="22"/>
        </w:rPr>
        <w:t xml:space="preserve"> </w:t>
      </w:r>
      <w:proofErr w:type="gramStart"/>
      <w:r w:rsidR="00135AEB">
        <w:rPr>
          <w:sz w:val="22"/>
          <w:szCs w:val="22"/>
        </w:rPr>
        <w:t xml:space="preserve">( </w:t>
      </w:r>
      <w:proofErr w:type="spellStart"/>
      <w:proofErr w:type="gramEnd"/>
      <w:r w:rsidR="00135AEB">
        <w:rPr>
          <w:sz w:val="22"/>
          <w:szCs w:val="22"/>
        </w:rPr>
        <w:t>Молочиново</w:t>
      </w:r>
      <w:r w:rsidR="004F759A">
        <w:rPr>
          <w:sz w:val="22"/>
          <w:szCs w:val="22"/>
        </w:rPr>
        <w:t>й</w:t>
      </w:r>
      <w:proofErr w:type="spellEnd"/>
      <w:r w:rsidR="004F759A">
        <w:rPr>
          <w:sz w:val="22"/>
          <w:szCs w:val="22"/>
        </w:rPr>
        <w:t xml:space="preserve">) </w:t>
      </w:r>
      <w:r w:rsidR="00135AEB">
        <w:rPr>
          <w:sz w:val="22"/>
          <w:szCs w:val="22"/>
        </w:rPr>
        <w:t xml:space="preserve"> Е.</w:t>
      </w:r>
      <w:r w:rsidR="004F759A">
        <w:rPr>
          <w:sz w:val="22"/>
          <w:szCs w:val="22"/>
        </w:rPr>
        <w:t xml:space="preserve"> А.</w:t>
      </w:r>
    </w:p>
    <w:p w:rsidR="004D6BC7" w:rsidRDefault="004D6BC7" w:rsidP="004D6BC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</w:rPr>
        <w:t>Проживающей</w:t>
      </w:r>
      <w:proofErr w:type="gramEnd"/>
      <w:r>
        <w:rPr>
          <w:sz w:val="22"/>
          <w:szCs w:val="22"/>
        </w:rPr>
        <w:t xml:space="preserve"> по адресу: г.</w:t>
      </w:r>
      <w:r w:rsidR="00000935">
        <w:rPr>
          <w:sz w:val="22"/>
          <w:szCs w:val="22"/>
        </w:rPr>
        <w:t xml:space="preserve"> Москва</w:t>
      </w:r>
      <w:r>
        <w:rPr>
          <w:sz w:val="22"/>
          <w:szCs w:val="22"/>
        </w:rPr>
        <w:t xml:space="preserve"> ул.</w:t>
      </w:r>
      <w:r w:rsidR="006E77F3">
        <w:rPr>
          <w:sz w:val="22"/>
          <w:szCs w:val="22"/>
        </w:rPr>
        <w:t xml:space="preserve"> </w:t>
      </w:r>
      <w:r>
        <w:rPr>
          <w:sz w:val="22"/>
          <w:szCs w:val="22"/>
        </w:rPr>
        <w:t>Жданова 29 кв.9.</w:t>
      </w:r>
    </w:p>
    <w:p w:rsidR="004D6BC7" w:rsidRDefault="004D6BC7" w:rsidP="004D6BC7">
      <w:pPr>
        <w:ind w:left="-540"/>
        <w:rPr>
          <w:sz w:val="22"/>
          <w:szCs w:val="22"/>
        </w:rPr>
      </w:pPr>
    </w:p>
    <w:p w:rsidR="004D6BC7" w:rsidRPr="00316AD5" w:rsidRDefault="004D6BC7" w:rsidP="004D6BC7">
      <w:pPr>
        <w:ind w:left="-540"/>
        <w:rPr>
          <w:sz w:val="22"/>
          <w:szCs w:val="22"/>
        </w:rPr>
      </w:pPr>
    </w:p>
    <w:p w:rsidR="004D6BC7" w:rsidRPr="00316AD5" w:rsidRDefault="004D6BC7" w:rsidP="004F759A">
      <w:pPr>
        <w:ind w:left="-540"/>
        <w:jc w:val="both"/>
        <w:rPr>
          <w:sz w:val="22"/>
          <w:szCs w:val="22"/>
        </w:rPr>
      </w:pPr>
    </w:p>
    <w:p w:rsidR="004F759A" w:rsidRPr="004F759A" w:rsidRDefault="004F759A" w:rsidP="004F759A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59A">
        <w:rPr>
          <w:sz w:val="28"/>
          <w:szCs w:val="28"/>
        </w:rPr>
        <w:t xml:space="preserve">                     </w:t>
      </w:r>
      <w:r w:rsidR="008A1F60">
        <w:rPr>
          <w:sz w:val="28"/>
          <w:szCs w:val="28"/>
        </w:rPr>
        <w:t>А</w:t>
      </w:r>
      <w:bookmarkStart w:id="0" w:name="_GoBack"/>
      <w:bookmarkEnd w:id="0"/>
      <w:r w:rsidR="008A1F60" w:rsidRPr="008A1F60">
        <w:rPr>
          <w:sz w:val="28"/>
          <w:szCs w:val="28"/>
        </w:rPr>
        <w:t xml:space="preserve">пелляционная жалоба </w:t>
      </w:r>
      <w:r w:rsidRPr="004F759A">
        <w:rPr>
          <w:sz w:val="28"/>
          <w:szCs w:val="28"/>
        </w:rPr>
        <w:t xml:space="preserve">на постановление </w:t>
      </w:r>
    </w:p>
    <w:p w:rsidR="004D6BC7" w:rsidRPr="004F759A" w:rsidRDefault="004F759A" w:rsidP="004F759A">
      <w:pPr>
        <w:pStyle w:val="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4F759A">
        <w:rPr>
          <w:sz w:val="28"/>
          <w:szCs w:val="28"/>
        </w:rPr>
        <w:t xml:space="preserve">               по делу об административном правонарушении</w:t>
      </w:r>
      <w:r w:rsidR="004D6BC7" w:rsidRPr="004F759A">
        <w:rPr>
          <w:rFonts w:asciiTheme="minorHAnsi" w:hAnsiTheme="minorHAnsi"/>
          <w:sz w:val="28"/>
          <w:szCs w:val="28"/>
        </w:rPr>
        <w:t xml:space="preserve"> </w:t>
      </w:r>
    </w:p>
    <w:p w:rsidR="004F759A" w:rsidRDefault="004F759A" w:rsidP="004F759A">
      <w:pPr>
        <w:ind w:firstLine="567"/>
        <w:jc w:val="both"/>
      </w:pPr>
    </w:p>
    <w:p w:rsidR="004D6BC7" w:rsidRPr="00135AEB" w:rsidRDefault="002F005B" w:rsidP="004F759A">
      <w:pPr>
        <w:ind w:firstLine="567"/>
        <w:jc w:val="both"/>
      </w:pPr>
      <w:r>
        <w:t xml:space="preserve"> </w:t>
      </w:r>
      <w:r w:rsidR="004D6BC7" w:rsidRPr="00135AEB">
        <w:t>11 марта 201</w:t>
      </w:r>
      <w:r w:rsidR="00000935">
        <w:t xml:space="preserve">8 </w:t>
      </w:r>
      <w:r w:rsidR="004D6BC7" w:rsidRPr="00135AEB">
        <w:t>г. мировым судьей судебного участка № 7 г.</w:t>
      </w:r>
      <w:r w:rsidR="00000935">
        <w:t xml:space="preserve"> </w:t>
      </w:r>
      <w:proofErr w:type="spellStart"/>
      <w:r w:rsidR="00000935">
        <w:t>Бабушинского</w:t>
      </w:r>
      <w:proofErr w:type="spellEnd"/>
      <w:r w:rsidR="00000935">
        <w:t xml:space="preserve"> </w:t>
      </w:r>
      <w:proofErr w:type="spellStart"/>
      <w:r w:rsidR="00000935">
        <w:t>райлна</w:t>
      </w:r>
      <w:proofErr w:type="spellEnd"/>
      <w:r w:rsidR="00000935">
        <w:t xml:space="preserve"> г. Москва  </w:t>
      </w:r>
      <w:r w:rsidR="004D6BC7" w:rsidRPr="00135AEB">
        <w:t>вынесено постановление о привлечении меня,</w:t>
      </w:r>
      <w:r w:rsidR="006632CC" w:rsidRPr="00135AEB">
        <w:t xml:space="preserve"> </w:t>
      </w:r>
      <w:proofErr w:type="spellStart"/>
      <w:r w:rsidR="006632CC" w:rsidRPr="00135AEB">
        <w:t>Самохваловой</w:t>
      </w:r>
      <w:proofErr w:type="spellEnd"/>
      <w:r w:rsidR="006632CC" w:rsidRPr="00135AEB">
        <w:t xml:space="preserve"> (</w:t>
      </w:r>
      <w:proofErr w:type="spellStart"/>
      <w:r w:rsidR="004D6BC7" w:rsidRPr="00135AEB">
        <w:t>Молочиновой</w:t>
      </w:r>
      <w:proofErr w:type="spellEnd"/>
      <w:r w:rsidR="006632CC" w:rsidRPr="00135AEB">
        <w:t>)</w:t>
      </w:r>
      <w:r w:rsidR="004D6BC7" w:rsidRPr="00135AEB">
        <w:t xml:space="preserve"> Е.А., к административной ответственности, предусмотренной  ст.12.26 </w:t>
      </w:r>
      <w:r w:rsidR="006632CC" w:rsidRPr="00135AEB">
        <w:t xml:space="preserve">ч.1 </w:t>
      </w:r>
      <w:r w:rsidR="004D6BC7" w:rsidRPr="00135AEB">
        <w:t xml:space="preserve"> КоАП РФ и назначено наказание в виде лишения права управления транспортным средством сроком на 1 год 6 месяцев. С вынесенным постановлением </w:t>
      </w:r>
      <w:r w:rsidR="008F6EA8" w:rsidRPr="00135AEB">
        <w:t xml:space="preserve"> я </w:t>
      </w:r>
      <w:r w:rsidR="004D6BC7" w:rsidRPr="00135AEB">
        <w:t xml:space="preserve">не согласна, своей вины не признаю. </w:t>
      </w:r>
    </w:p>
    <w:p w:rsidR="00686517" w:rsidRPr="00135AEB" w:rsidRDefault="004D6BC7" w:rsidP="00135AEB">
      <w:pPr>
        <w:jc w:val="both"/>
      </w:pPr>
      <w:r w:rsidRPr="00135AEB">
        <w:t xml:space="preserve">         </w:t>
      </w:r>
      <w:r w:rsidR="002F005B">
        <w:t xml:space="preserve">  </w:t>
      </w:r>
      <w:r w:rsidRPr="00135AEB">
        <w:t xml:space="preserve">Указанное  постановление получено </w:t>
      </w:r>
      <w:r w:rsidR="00FF277C">
        <w:t>мною 19</w:t>
      </w:r>
      <w:r w:rsidR="008F6EA8" w:rsidRPr="00135AEB">
        <w:t xml:space="preserve"> марта 201</w:t>
      </w:r>
      <w:r w:rsidR="00000935">
        <w:t>8</w:t>
      </w:r>
      <w:r w:rsidR="008F6EA8" w:rsidRPr="00135AEB">
        <w:t xml:space="preserve"> года, </w:t>
      </w:r>
      <w:r w:rsidRPr="00135AEB">
        <w:t>после того, как мне стало известно, что я привлечена к административной ответственности.</w:t>
      </w:r>
    </w:p>
    <w:p w:rsidR="00686517" w:rsidRPr="00135AEB" w:rsidRDefault="00686517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  </w:t>
      </w:r>
      <w:r w:rsidR="002F005B">
        <w:rPr>
          <w:color w:val="2B3939"/>
        </w:rPr>
        <w:t xml:space="preserve"> </w:t>
      </w:r>
      <w:r w:rsidRPr="00135AEB">
        <w:rPr>
          <w:color w:val="2B3939"/>
        </w:rPr>
        <w:t xml:space="preserve"> </w:t>
      </w:r>
      <w:r w:rsidR="004D6BC7" w:rsidRPr="00135AEB">
        <w:rPr>
          <w:color w:val="2B3939"/>
        </w:rPr>
        <w:t xml:space="preserve">Согласно определению мирового судьи от </w:t>
      </w:r>
      <w:r w:rsidR="004F759A">
        <w:rPr>
          <w:color w:val="2B3939"/>
        </w:rPr>
        <w:t>11</w:t>
      </w:r>
      <w:r w:rsidR="004D6BC7" w:rsidRPr="00135AEB">
        <w:rPr>
          <w:color w:val="2B3939"/>
        </w:rPr>
        <w:t xml:space="preserve"> марта 201</w:t>
      </w:r>
      <w:r w:rsidR="00000935">
        <w:rPr>
          <w:color w:val="2B3939"/>
        </w:rPr>
        <w:t>8</w:t>
      </w:r>
      <w:r w:rsidR="004D6BC7" w:rsidRPr="00135AEB">
        <w:rPr>
          <w:color w:val="2B3939"/>
        </w:rPr>
        <w:t xml:space="preserve"> года, вынесенному в ходе рассмотрения дела об административном правонарушении, предусмотренном ст. 12.26 ч. 1 КоАП РФ, суд счел возможным рассмотрение дела об административном правонарушении в отсутствие лица, в отношении которого ведется производство по делу об административном правонарушении.</w:t>
      </w:r>
    </w:p>
    <w:p w:rsidR="00686517" w:rsidRPr="00135AEB" w:rsidRDefault="00686517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   </w:t>
      </w:r>
      <w:r w:rsidR="002F005B">
        <w:rPr>
          <w:color w:val="2B3939"/>
        </w:rPr>
        <w:t xml:space="preserve"> </w:t>
      </w:r>
      <w:r w:rsidR="004D6BC7" w:rsidRPr="00135AEB">
        <w:rPr>
          <w:color w:val="2B3939"/>
        </w:rPr>
        <w:t>Данное определение вынесено без учета треб</w:t>
      </w:r>
      <w:r w:rsidRPr="00135AEB">
        <w:rPr>
          <w:color w:val="2B3939"/>
        </w:rPr>
        <w:t xml:space="preserve">ований ст. 25.1. ч. 2 КоАП РФ. </w:t>
      </w:r>
      <w:r w:rsidR="006632CC" w:rsidRPr="00135AEB">
        <w:rPr>
          <w:color w:val="2B3939"/>
        </w:rPr>
        <w:t xml:space="preserve"> </w:t>
      </w:r>
      <w:r w:rsidRPr="00135AEB">
        <w:rPr>
          <w:color w:val="2B3939"/>
        </w:rPr>
        <w:t>Я</w:t>
      </w:r>
      <w:r w:rsidR="004D6BC7" w:rsidRPr="00135AEB">
        <w:rPr>
          <w:color w:val="2B3939"/>
        </w:rPr>
        <w:t xml:space="preserve"> не была извещена надлежащим образом о месте и времени рассмотрения дела об административном правонарушении. </w:t>
      </w:r>
    </w:p>
    <w:p w:rsidR="008F6EA8" w:rsidRPr="00135AEB" w:rsidRDefault="00686517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 </w:t>
      </w:r>
      <w:r w:rsidR="002F005B">
        <w:rPr>
          <w:color w:val="2B3939"/>
        </w:rPr>
        <w:t xml:space="preserve"> </w:t>
      </w:r>
      <w:r w:rsidR="004D6BC7" w:rsidRPr="00135AEB">
        <w:rPr>
          <w:color w:val="2B3939"/>
        </w:rPr>
        <w:t>Дов</w:t>
      </w:r>
      <w:r w:rsidR="006632CC" w:rsidRPr="00135AEB">
        <w:rPr>
          <w:color w:val="2B3939"/>
        </w:rPr>
        <w:t xml:space="preserve">оды суда о том, что </w:t>
      </w:r>
      <w:proofErr w:type="spellStart"/>
      <w:r w:rsidR="006632CC" w:rsidRPr="00135AEB">
        <w:rPr>
          <w:color w:val="2B3939"/>
        </w:rPr>
        <w:t>Самохвалова</w:t>
      </w:r>
      <w:proofErr w:type="spellEnd"/>
      <w:r w:rsidR="00000935">
        <w:rPr>
          <w:color w:val="2B3939"/>
        </w:rPr>
        <w:t xml:space="preserve"> </w:t>
      </w:r>
      <w:r w:rsidR="004D6BC7" w:rsidRPr="00135AEB">
        <w:rPr>
          <w:color w:val="2B3939"/>
        </w:rPr>
        <w:t>(</w:t>
      </w:r>
      <w:proofErr w:type="spellStart"/>
      <w:r w:rsidR="004D6BC7" w:rsidRPr="00135AEB">
        <w:rPr>
          <w:color w:val="2B3939"/>
        </w:rPr>
        <w:t>Молочинова</w:t>
      </w:r>
      <w:proofErr w:type="spellEnd"/>
      <w:r w:rsidR="004D6BC7" w:rsidRPr="00135AEB">
        <w:rPr>
          <w:color w:val="2B3939"/>
        </w:rPr>
        <w:t>)</w:t>
      </w:r>
      <w:r w:rsidR="006632CC" w:rsidRPr="00135AEB">
        <w:rPr>
          <w:color w:val="2B3939"/>
        </w:rPr>
        <w:t xml:space="preserve"> Е.А</w:t>
      </w:r>
      <w:r w:rsidR="004D6BC7" w:rsidRPr="00135AEB">
        <w:rPr>
          <w:color w:val="2B3939"/>
        </w:rPr>
        <w:t xml:space="preserve">., извещалась надлежащим образом, являются несостоятельными. </w:t>
      </w:r>
    </w:p>
    <w:p w:rsidR="006632CC" w:rsidRPr="00135AEB" w:rsidRDefault="008F6EA8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Согласно разъяснению, содержащемуся в 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в целях соблюдения установленных ст. 29.6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рассмотрения дела. Факт вручения повестки удостоверяется подписью лица, в отношении которого ведется производство по делу об административном правонарушении, на корешке повестки, который возвращается в суд. Поскольку КоАП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судебной повесткой, телеграммой, телефонограммой, факсимильной связью и т.п. В материалах дела имеется протокол об административном правонарушении 7</w:t>
      </w:r>
      <w:r w:rsidR="006632CC" w:rsidRPr="00135AEB">
        <w:rPr>
          <w:color w:val="2B3939"/>
        </w:rPr>
        <w:t xml:space="preserve">4 </w:t>
      </w:r>
      <w:r w:rsidRPr="00135AEB">
        <w:rPr>
          <w:color w:val="2B3939"/>
        </w:rPr>
        <w:t xml:space="preserve">АУ № 378039, где указан мой номер сотового телефона, по которому можно было связаться со мной и сообщить мне о месте и времени проведения судебного заседания.  Какие-либо доказательства, подтверждающие получение информации о времени и месте рассмотрения дела об административном правонарушении </w:t>
      </w:r>
      <w:proofErr w:type="spellStart"/>
      <w:r w:rsidRPr="00135AEB">
        <w:rPr>
          <w:color w:val="2B3939"/>
        </w:rPr>
        <w:t>Самохваловой</w:t>
      </w:r>
      <w:proofErr w:type="spellEnd"/>
      <w:r w:rsidRPr="00135AEB">
        <w:rPr>
          <w:color w:val="2B3939"/>
        </w:rPr>
        <w:t xml:space="preserve"> (</w:t>
      </w:r>
      <w:proofErr w:type="spellStart"/>
      <w:r w:rsidRPr="00135AEB">
        <w:rPr>
          <w:color w:val="2B3939"/>
        </w:rPr>
        <w:t>Молочиновой</w:t>
      </w:r>
      <w:proofErr w:type="spellEnd"/>
      <w:r w:rsidRPr="00135AEB">
        <w:rPr>
          <w:color w:val="2B3939"/>
        </w:rPr>
        <w:t>) Е.А..</w:t>
      </w:r>
      <w:r w:rsidR="006632CC" w:rsidRPr="00135AEB">
        <w:rPr>
          <w:color w:val="2B3939"/>
        </w:rPr>
        <w:t>, в материалах дела отсутствуют.</w:t>
      </w:r>
    </w:p>
    <w:p w:rsidR="006632CC" w:rsidRPr="00135AEB" w:rsidRDefault="004F759A" w:rsidP="00135AEB">
      <w:pPr>
        <w:jc w:val="both"/>
        <w:rPr>
          <w:color w:val="2B3939"/>
        </w:rPr>
      </w:pPr>
      <w:r>
        <w:rPr>
          <w:color w:val="2B3939"/>
        </w:rPr>
        <w:t xml:space="preserve">      </w:t>
      </w:r>
      <w:r w:rsidR="006632CC" w:rsidRPr="00135AEB">
        <w:rPr>
          <w:color w:val="2B3939"/>
        </w:rPr>
        <w:t xml:space="preserve">Таким образом, вынесение постановления в отсутствие не извещенного надлежащим образом лица, в отношении которого ведется дело об административном правонарушении, является нарушением его права на защиту. </w:t>
      </w:r>
    </w:p>
    <w:p w:rsidR="006632CC" w:rsidRPr="00135AEB" w:rsidRDefault="006632CC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Обстоятельства, на основании которых было вынесено постановление от 11 марта 201</w:t>
      </w:r>
      <w:r w:rsidR="00000935">
        <w:rPr>
          <w:color w:val="2B3939"/>
        </w:rPr>
        <w:t>8</w:t>
      </w:r>
      <w:r w:rsidRPr="00135AEB">
        <w:rPr>
          <w:color w:val="2B3939"/>
        </w:rPr>
        <w:t xml:space="preserve">   года, не являются доказанными.</w:t>
      </w:r>
    </w:p>
    <w:p w:rsidR="004D6BC7" w:rsidRPr="00135AEB" w:rsidRDefault="006632CC" w:rsidP="004F759A">
      <w:pPr>
        <w:pStyle w:val="text-15"/>
      </w:pPr>
      <w:r w:rsidRPr="00135AEB">
        <w:rPr>
          <w:color w:val="2B3939"/>
        </w:rPr>
        <w:lastRenderedPageBreak/>
        <w:t xml:space="preserve">        </w:t>
      </w:r>
      <w:r w:rsidR="004D6BC7" w:rsidRPr="00135AEB">
        <w:t>В соответствии со с</w:t>
      </w:r>
      <w:r w:rsidR="004D6BC7" w:rsidRPr="00135AEB">
        <w:rPr>
          <w:rStyle w:val="text-10"/>
        </w:rPr>
        <w:t>т.24.1.</w:t>
      </w:r>
      <w:r w:rsidR="004D6BC7" w:rsidRPr="00135AEB">
        <w:t xml:space="preserve"> КоАП РФ: «Задачами производства по делам об административных правонарушениях являются всестороннее, </w:t>
      </w:r>
      <w:r w:rsidR="004D6BC7" w:rsidRPr="00135AEB">
        <w:rPr>
          <w:b/>
          <w:u w:val="single"/>
        </w:rPr>
        <w:t>полное, объективное и своевременное выяснение обстоятельств каждого дела,</w:t>
      </w:r>
      <w:r w:rsidR="004D6BC7" w:rsidRPr="00135AEB">
        <w:t xml:space="preserve">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правонарушений».</w:t>
      </w:r>
    </w:p>
    <w:p w:rsidR="004D6BC7" w:rsidRPr="00135AEB" w:rsidRDefault="004D6BC7" w:rsidP="004F759A">
      <w:pPr>
        <w:pStyle w:val="text-15"/>
      </w:pPr>
      <w:r w:rsidRPr="00135AEB">
        <w:t xml:space="preserve">При рассмотрении данного дела судом не были выяснены обстоятельства, указанные в </w:t>
      </w:r>
      <w:r w:rsidRPr="00135AEB">
        <w:rPr>
          <w:rStyle w:val="text-10"/>
        </w:rPr>
        <w:t>ст.29.10.</w:t>
      </w:r>
      <w:r w:rsidRPr="00135AEB">
        <w:t xml:space="preserve"> КоАП РФ, т.е. обстоятельства, необходимые для квалификации нарушения и для вынесения обоснованного постановления. </w:t>
      </w:r>
    </w:p>
    <w:p w:rsidR="00BD02D3" w:rsidRPr="00135AEB" w:rsidRDefault="00BD02D3" w:rsidP="004F759A">
      <w:pPr>
        <w:pStyle w:val="text-15"/>
      </w:pPr>
      <w:r w:rsidRPr="00135AEB">
        <w:t xml:space="preserve">Так  доказательствами, на основании которых принято решение  о  виновности </w:t>
      </w:r>
      <w:proofErr w:type="spellStart"/>
      <w:r w:rsidRPr="00135AEB">
        <w:t>гр-ки</w:t>
      </w:r>
      <w:proofErr w:type="spellEnd"/>
      <w:r w:rsidRPr="00135AEB">
        <w:t xml:space="preserve"> </w:t>
      </w:r>
      <w:proofErr w:type="spellStart"/>
      <w:r w:rsidRPr="00135AEB">
        <w:t>Самохваловой</w:t>
      </w:r>
      <w:proofErr w:type="spellEnd"/>
      <w:r w:rsidRPr="00135AEB">
        <w:t xml:space="preserve"> ( </w:t>
      </w:r>
      <w:proofErr w:type="spellStart"/>
      <w:r w:rsidRPr="00135AEB">
        <w:t>Молочиновой</w:t>
      </w:r>
      <w:proofErr w:type="spellEnd"/>
      <w:r w:rsidRPr="00135AEB">
        <w:t xml:space="preserve">) Е.А. в совершении правонарушения предусмотренной </w:t>
      </w:r>
      <w:proofErr w:type="spellStart"/>
      <w:proofErr w:type="gramStart"/>
      <w:r w:rsidRPr="00135AEB">
        <w:t>ст</w:t>
      </w:r>
      <w:proofErr w:type="spellEnd"/>
      <w:proofErr w:type="gramEnd"/>
      <w:r w:rsidRPr="00135AEB">
        <w:t xml:space="preserve"> 12.26. ч.1. КоАП РФ. Являются протокол об административном правонарушении, протокол об отстранении от управления транспортным средством, протокол о направлении на медицинское освидетельствование, актом освидетельствования на состояние опьянения от 14.02.201</w:t>
      </w:r>
      <w:r w:rsidR="00000935">
        <w:t>8</w:t>
      </w:r>
      <w:r w:rsidRPr="00135AEB">
        <w:t xml:space="preserve"> года.</w:t>
      </w:r>
    </w:p>
    <w:p w:rsidR="00D46DAF" w:rsidRPr="00135AEB" w:rsidRDefault="00BE0155" w:rsidP="004F759A">
      <w:pPr>
        <w:pStyle w:val="text-15"/>
      </w:pPr>
      <w:r w:rsidRPr="00135AEB">
        <w:t xml:space="preserve"> Выводы суда о том, что из Протокола по делу об административном правонарушении,  Протокола об отстранении от управления транспортным средством видно, что  </w:t>
      </w:r>
      <w:proofErr w:type="spellStart"/>
      <w:r w:rsidRPr="00135AEB">
        <w:t>Молочиновой</w:t>
      </w:r>
      <w:proofErr w:type="spellEnd"/>
      <w:r w:rsidRPr="00135AEB">
        <w:t xml:space="preserve"> Е.А., имелись признаки алкогольного опьянения,</w:t>
      </w:r>
      <w:r w:rsidR="004F759A">
        <w:t xml:space="preserve"> не </w:t>
      </w:r>
      <w:proofErr w:type="spellStart"/>
      <w:r w:rsidR="004F759A">
        <w:t>соответствут</w:t>
      </w:r>
      <w:proofErr w:type="spellEnd"/>
      <w:r w:rsidR="004F759A">
        <w:t xml:space="preserve"> </w:t>
      </w:r>
      <w:r w:rsidR="00135AEB" w:rsidRPr="004F759A">
        <w:t>действительности</w:t>
      </w:r>
      <w:r w:rsidRPr="004F759A">
        <w:t>.</w:t>
      </w:r>
      <w:r w:rsidR="00000935">
        <w:tab/>
      </w:r>
      <w:r w:rsidRPr="004F759A">
        <w:t xml:space="preserve"> </w:t>
      </w:r>
      <w:r w:rsidRPr="004F759A">
        <w:br/>
      </w:r>
      <w:r w:rsidRPr="00135AEB">
        <w:t xml:space="preserve">   В соответствии с частью 1 статьи 27.12 КоАП РФ требование о направлении водителя на медицинское освидетельствование является законным, если у должностного </w:t>
      </w:r>
      <w:proofErr w:type="spellStart"/>
      <w:r w:rsidRPr="00135AEB">
        <w:t>лица</w:t>
      </w:r>
      <w:proofErr w:type="gramStart"/>
      <w:r w:rsidRPr="00135AEB">
        <w:t>,к</w:t>
      </w:r>
      <w:proofErr w:type="gramEnd"/>
      <w:r w:rsidRPr="00135AEB">
        <w:t>оторому</w:t>
      </w:r>
      <w:proofErr w:type="spellEnd"/>
      <w:r w:rsidRPr="00135AEB">
        <w:t xml:space="preserve">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лицо, управляющее транспортным средством, находится в состоянии опьянения. О наличии признаков опьянения, в частности, могут свидетельствовать характер движения данного транспортного средства, внешний вид водителя, его поведение, запах алкоголя, показания индикаторной трубки «контроль трезвости». </w:t>
      </w:r>
      <w:r w:rsidR="00160191">
        <w:tab/>
      </w:r>
      <w:r w:rsidRPr="00135AEB">
        <w:br/>
        <w:t>   Основания, по которым должностное лицо пришло к выводу о нахождении водителя в состоянии опьянения, должны быть отражены в протоколе об административном правонарушении.</w:t>
      </w:r>
      <w:r w:rsidRPr="00135AEB">
        <w:br/>
        <w:t xml:space="preserve">   Эти выводы также ни чем не обоснованы, поскольку конкретных признаков нахождения в состоянии алкогольного опьянения у </w:t>
      </w:r>
      <w:proofErr w:type="spellStart"/>
      <w:r w:rsidRPr="00135AEB">
        <w:t>Молочиновой</w:t>
      </w:r>
      <w:proofErr w:type="spellEnd"/>
      <w:r w:rsidRPr="00135AEB">
        <w:t xml:space="preserve"> Е.А. в протоколе по делу об административном правонарушении 74 АУ №</w:t>
      </w:r>
      <w:r w:rsidR="00000935">
        <w:t xml:space="preserve"> </w:t>
      </w:r>
      <w:r w:rsidRPr="00135AEB">
        <w:t xml:space="preserve">378039 не указанно. </w:t>
      </w:r>
      <w:r w:rsidRPr="00135AEB">
        <w:br/>
        <w:t>   Протокол по делу об административном правонарушении оформлен ненадлежащим образом. В нем отсутствуют какие-либо сведения о двух понятых, в соответствие с требованием ч. 2. ст. 25.7. КоАП РФ прямо предусмотренных ч. 1 ст. 27.1., ст. 27.10 КоАП РФ.</w:t>
      </w:r>
    </w:p>
    <w:p w:rsidR="00135AEB" w:rsidRPr="00135AEB" w:rsidRDefault="00135AEB" w:rsidP="004F759A">
      <w:pPr>
        <w:jc w:val="both"/>
      </w:pPr>
      <w:r w:rsidRPr="00135AEB">
        <w:t xml:space="preserve">   Прошу обратить внимание уважаемого суда на тот факт, что при составлении протокола об административном правонарушении мне не были разъяснены в полной мере мои права предусмотренный ст. 51. Конституции РФ. По данному поводу Пленум Верховного суда РФ дает разъяснения в Постановлении от 24 марта 2005 года №</w:t>
      </w:r>
      <w:r w:rsidR="00000935">
        <w:t xml:space="preserve"> </w:t>
      </w:r>
      <w:r w:rsidRPr="00135AEB">
        <w:t>5 « О некоторых вопросах, возникающих у судов при применении КоАП РФ» вопрос 18:</w:t>
      </w:r>
    </w:p>
    <w:p w:rsidR="00135AEB" w:rsidRPr="00135AEB" w:rsidRDefault="00135AEB" w:rsidP="004F759A">
      <w:pPr>
        <w:jc w:val="both"/>
      </w:pPr>
      <w:r w:rsidRPr="00135AEB">
        <w:t xml:space="preserve">     «При рассмотрении дела об административном правонарушении собранные по делу доказательства должны оцениваться в соответствии со ст.26.11 КоАП РФ, а также  с позиции соблюдения требований закона при их получении </w:t>
      </w:r>
      <w:proofErr w:type="gramStart"/>
      <w:r w:rsidRPr="00135AEB">
        <w:t xml:space="preserve">( </w:t>
      </w:r>
      <w:proofErr w:type="gramEnd"/>
      <w:r w:rsidRPr="00135AEB">
        <w:t>часть 3 ст.</w:t>
      </w:r>
      <w:r w:rsidR="00000935">
        <w:t xml:space="preserve"> </w:t>
      </w:r>
      <w:r w:rsidRPr="00135AEB">
        <w:t>26.2 КоАП РФ).</w:t>
      </w:r>
    </w:p>
    <w:p w:rsidR="00135AEB" w:rsidRPr="00135AEB" w:rsidRDefault="00135AEB" w:rsidP="004F759A">
      <w:pPr>
        <w:jc w:val="both"/>
      </w:pPr>
      <w:r w:rsidRPr="00135AEB">
        <w:rPr>
          <w:b/>
        </w:rPr>
        <w:t xml:space="preserve">     </w:t>
      </w:r>
      <w:proofErr w:type="gramStart"/>
      <w:r w:rsidRPr="00135AEB">
        <w:rPr>
          <w:b/>
        </w:rPr>
        <w:t>Нарушением, влекущим невозможность использования доказательств</w:t>
      </w:r>
      <w:r w:rsidRPr="00135AEB">
        <w:t xml:space="preserve">, может быть признано, в частности, </w:t>
      </w:r>
      <w:r w:rsidRPr="00135AEB">
        <w:rPr>
          <w:b/>
        </w:rPr>
        <w:t>получение объяснений</w:t>
      </w:r>
      <w:r w:rsidRPr="00135AEB">
        <w:t xml:space="preserve"> потерпевшего, свидетеля, </w:t>
      </w:r>
      <w:r w:rsidRPr="00135AEB">
        <w:rPr>
          <w:b/>
        </w:rPr>
        <w:t xml:space="preserve">лица, в отношении которого ведётся производство по делу об административном правонарушении, </w:t>
      </w:r>
      <w:r w:rsidRPr="00135AEB">
        <w:t xml:space="preserve">которым не были предварительно разъяснены их права и обязанности, предусмотренные ч.1 ст.25.1, ч.2 ст. 25.6, ч.3 ст.25.6 КоАП РФ, а </w:t>
      </w:r>
      <w:r w:rsidRPr="00135AEB">
        <w:rPr>
          <w:b/>
        </w:rPr>
        <w:t>также ст.51 Конституции РФ…»</w:t>
      </w:r>
      <w:proofErr w:type="gramEnd"/>
    </w:p>
    <w:p w:rsidR="00135AEB" w:rsidRDefault="00135AEB" w:rsidP="00135AEB">
      <w:pPr>
        <w:jc w:val="both"/>
        <w:rPr>
          <w:b/>
        </w:rPr>
      </w:pPr>
      <w:r w:rsidRPr="00135AEB">
        <w:rPr>
          <w:b/>
        </w:rPr>
        <w:lastRenderedPageBreak/>
        <w:t xml:space="preserve">     Протокол 74 АУ №</w:t>
      </w:r>
      <w:r w:rsidR="00000935">
        <w:rPr>
          <w:b/>
        </w:rPr>
        <w:t xml:space="preserve"> </w:t>
      </w:r>
      <w:r w:rsidRPr="00135AEB">
        <w:rPr>
          <w:b/>
        </w:rPr>
        <w:t>378039 об административном правонарушении от 14.02.201</w:t>
      </w:r>
      <w:r w:rsidR="00000935">
        <w:rPr>
          <w:b/>
        </w:rPr>
        <w:t>8</w:t>
      </w:r>
      <w:r w:rsidRPr="00135AEB">
        <w:rPr>
          <w:b/>
        </w:rPr>
        <w:t xml:space="preserve"> года подтверждает, что права, предусмотренные ст.</w:t>
      </w:r>
      <w:r w:rsidR="00000935">
        <w:rPr>
          <w:b/>
        </w:rPr>
        <w:t xml:space="preserve"> </w:t>
      </w:r>
      <w:r w:rsidRPr="00135AEB">
        <w:rPr>
          <w:b/>
        </w:rPr>
        <w:t xml:space="preserve">51  Конституции </w:t>
      </w:r>
      <w:proofErr w:type="spellStart"/>
      <w:r w:rsidRPr="00135AEB">
        <w:rPr>
          <w:b/>
        </w:rPr>
        <w:t>Молочиновой</w:t>
      </w:r>
      <w:proofErr w:type="spellEnd"/>
      <w:r w:rsidRPr="00135AEB">
        <w:rPr>
          <w:b/>
        </w:rPr>
        <w:t xml:space="preserve"> Е.А. не разъяснялись. Таким образом, с учётом ППВС РФ от 24.03.2005 года №</w:t>
      </w:r>
      <w:r w:rsidR="00000935">
        <w:rPr>
          <w:b/>
        </w:rPr>
        <w:t xml:space="preserve"> </w:t>
      </w:r>
      <w:r w:rsidRPr="00135AEB">
        <w:rPr>
          <w:b/>
        </w:rPr>
        <w:t xml:space="preserve">5, письменные объяснения </w:t>
      </w:r>
      <w:proofErr w:type="spellStart"/>
      <w:r w:rsidRPr="00135AEB">
        <w:rPr>
          <w:b/>
        </w:rPr>
        <w:t>Молочиновой</w:t>
      </w:r>
      <w:proofErr w:type="spellEnd"/>
      <w:r w:rsidRPr="00135AEB">
        <w:rPr>
          <w:b/>
        </w:rPr>
        <w:t xml:space="preserve"> Е.А., зафиксированные в протоколе   74 АУ №</w:t>
      </w:r>
      <w:r w:rsidR="00000935">
        <w:rPr>
          <w:b/>
        </w:rPr>
        <w:t xml:space="preserve"> </w:t>
      </w:r>
      <w:r w:rsidRPr="00135AEB">
        <w:rPr>
          <w:b/>
        </w:rPr>
        <w:t>378039 об административном правонарушении от 14.02.201</w:t>
      </w:r>
      <w:r w:rsidR="00000935">
        <w:rPr>
          <w:b/>
        </w:rPr>
        <w:t>8</w:t>
      </w:r>
      <w:r w:rsidRPr="00135AEB">
        <w:rPr>
          <w:b/>
        </w:rPr>
        <w:t xml:space="preserve"> года  не являются допустимыми доказательствами на основании ч.</w:t>
      </w:r>
      <w:r w:rsidR="00000935">
        <w:rPr>
          <w:b/>
        </w:rPr>
        <w:t xml:space="preserve"> </w:t>
      </w:r>
      <w:r w:rsidRPr="00135AEB">
        <w:rPr>
          <w:b/>
        </w:rPr>
        <w:t>3 ст.</w:t>
      </w:r>
      <w:r w:rsidR="00000935">
        <w:rPr>
          <w:b/>
        </w:rPr>
        <w:t xml:space="preserve"> </w:t>
      </w:r>
      <w:r w:rsidRPr="00135AEB">
        <w:rPr>
          <w:b/>
        </w:rPr>
        <w:t xml:space="preserve">26.2 КоАП РФ. </w:t>
      </w:r>
    </w:p>
    <w:p w:rsidR="00FF277C" w:rsidRPr="00135AEB" w:rsidRDefault="00FF277C" w:rsidP="00135AEB">
      <w:pPr>
        <w:jc w:val="both"/>
        <w:rPr>
          <w:b/>
        </w:rPr>
      </w:pPr>
      <w:r>
        <w:rPr>
          <w:rStyle w:val="style21"/>
          <w:color w:val="000000"/>
          <w:sz w:val="24"/>
          <w:szCs w:val="24"/>
        </w:rPr>
        <w:t xml:space="preserve">          </w:t>
      </w:r>
      <w:bookmarkStart w:id="1" w:name="p6566"/>
      <w:bookmarkEnd w:id="1"/>
      <w:r w:rsidRPr="003563A6">
        <w:t>На основании п.13. Постановления Пленума ВС РФ от 24.03.2005 г.</w:t>
      </w:r>
      <w:r>
        <w:t>:</w:t>
      </w:r>
    </w:p>
    <w:p w:rsidR="00FF277C" w:rsidRPr="00724486" w:rsidRDefault="00FF277C" w:rsidP="00FF277C">
      <w:pPr>
        <w:jc w:val="both"/>
        <w:rPr>
          <w:color w:val="000000"/>
        </w:rPr>
      </w:pPr>
      <w:r>
        <w:t>«П</w:t>
      </w:r>
      <w:r w:rsidRPr="003563A6">
        <w:t>ри рассмотрении дел об 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статье 1.5 КоАП РФ принципа административной ответственности - презумпции невиновности лица, в отношении которого осуществляется</w:t>
      </w:r>
      <w:r>
        <w:rPr>
          <w:color w:val="000000"/>
        </w:rPr>
        <w:t xml:space="preserve"> </w:t>
      </w:r>
      <w:r w:rsidRPr="003563A6">
        <w:t xml:space="preserve">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правонарушениях. Неустранимые сомнения в виновности лица, привлекаемого к административной ответственности, должны </w:t>
      </w:r>
      <w:r>
        <w:t>толковаться в пользу этого лица</w:t>
      </w:r>
      <w:proofErr w:type="gramStart"/>
      <w:r>
        <w:t>.»</w:t>
      </w:r>
      <w:proofErr w:type="gramEnd"/>
    </w:p>
    <w:p w:rsidR="00FF277C" w:rsidRDefault="00FF277C" w:rsidP="00FF277C">
      <w:pPr>
        <w:ind w:firstLine="708"/>
        <w:jc w:val="both"/>
      </w:pPr>
      <w:r>
        <w:t>Н</w:t>
      </w:r>
      <w:r w:rsidRPr="00294476">
        <w:t>а основании вышеизложенного, основываясь на ст.</w:t>
      </w:r>
      <w:r>
        <w:t>24</w:t>
      </w:r>
      <w:r w:rsidRPr="00294476">
        <w:t>.5 КоАП</w:t>
      </w:r>
      <w:r>
        <w:t xml:space="preserve"> РФ</w:t>
      </w:r>
      <w:r w:rsidRPr="00294476">
        <w:t>, считая действия сотрудник</w:t>
      </w:r>
      <w:r>
        <w:t>а</w:t>
      </w:r>
      <w:r w:rsidRPr="00294476">
        <w:t xml:space="preserve"> </w:t>
      </w:r>
      <w:r>
        <w:t>ГИБДД</w:t>
      </w:r>
      <w:r w:rsidRPr="00294476">
        <w:t xml:space="preserve"> незаконными, а привлечение меня к административной ответственности по</w:t>
      </w:r>
      <w:r>
        <w:t xml:space="preserve"> ч.1</w:t>
      </w:r>
      <w:r w:rsidRPr="00294476">
        <w:t xml:space="preserve"> ст. 12.</w:t>
      </w:r>
      <w:r>
        <w:t xml:space="preserve">8 </w:t>
      </w:r>
      <w:r w:rsidRPr="00294476">
        <w:t>КоАП</w:t>
      </w:r>
      <w:r>
        <w:t xml:space="preserve"> РФ</w:t>
      </w:r>
      <w:r w:rsidRPr="00294476">
        <w:t xml:space="preserve"> незаконным и не</w:t>
      </w:r>
      <w:r>
        <w:t>обоснованным</w:t>
      </w:r>
    </w:p>
    <w:p w:rsidR="00FF277C" w:rsidRPr="00756C5B" w:rsidRDefault="00FF277C" w:rsidP="00FF277C">
      <w:pPr>
        <w:ind w:firstLine="540"/>
        <w:jc w:val="both"/>
      </w:pPr>
    </w:p>
    <w:p w:rsidR="00FF277C" w:rsidRDefault="00FF277C" w:rsidP="00FF277C">
      <w:pPr>
        <w:ind w:firstLine="567"/>
        <w:jc w:val="center"/>
        <w:rPr>
          <w:b/>
        </w:rPr>
      </w:pPr>
      <w:r w:rsidRPr="00756C5B">
        <w:rPr>
          <w:b/>
        </w:rPr>
        <w:t>ПРОШУ</w:t>
      </w:r>
      <w:r>
        <w:rPr>
          <w:b/>
        </w:rPr>
        <w:t>:</w:t>
      </w:r>
    </w:p>
    <w:p w:rsidR="00FF277C" w:rsidRDefault="00FF277C" w:rsidP="00FF277C">
      <w:pPr>
        <w:ind w:firstLine="567"/>
        <w:jc w:val="both"/>
        <w:rPr>
          <w:b/>
        </w:rPr>
      </w:pPr>
    </w:p>
    <w:p w:rsidR="00FF277C" w:rsidRDefault="00FF277C" w:rsidP="00FF277C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</w:pPr>
      <w:r>
        <w:t>-</w:t>
      </w:r>
      <w:r w:rsidRPr="00722F2D">
        <w:t xml:space="preserve"> </w:t>
      </w:r>
      <w:r w:rsidRPr="00762FC1">
        <w:t>Всесторонне и объективно рассмотреть дело на основании ст.29.1</w:t>
      </w:r>
      <w:r>
        <w:t xml:space="preserve"> и 24.1 </w:t>
      </w:r>
      <w:r w:rsidRPr="00762FC1">
        <w:t>КоАП</w:t>
      </w:r>
      <w:r>
        <w:t xml:space="preserve"> РФ</w:t>
      </w:r>
    </w:p>
    <w:p w:rsidR="00FF277C" w:rsidRDefault="00FF277C" w:rsidP="00000935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</w:pPr>
      <w:r>
        <w:t>-прекратить в отношении меня производство по делу об административном правонарушении ч.</w:t>
      </w:r>
      <w:r w:rsidR="00000935">
        <w:t xml:space="preserve"> </w:t>
      </w:r>
      <w:r>
        <w:t>1 ст.</w:t>
      </w:r>
      <w:r w:rsidR="00000935">
        <w:t xml:space="preserve"> </w:t>
      </w:r>
      <w:r>
        <w:t>12.26 КоАП РФ ввиду отсутствия события и состава административного правонарушения, а также нарушения порядка привлечения меня к административной ответственности на основании ст.1.6 КоАП РФ</w:t>
      </w:r>
    </w:p>
    <w:p w:rsidR="00FF277C" w:rsidRDefault="00FF277C" w:rsidP="00FF277C">
      <w:pPr>
        <w:jc w:val="both"/>
      </w:pPr>
    </w:p>
    <w:p w:rsidR="00135AEB" w:rsidRPr="00135AEB" w:rsidRDefault="00000935" w:rsidP="00135AEB">
      <w:pPr>
        <w:jc w:val="both"/>
      </w:pPr>
      <w:r>
        <w:t xml:space="preserve">7 апреля 2018 </w:t>
      </w:r>
      <w:r w:rsidR="00FF277C">
        <w:t xml:space="preserve">г.                                                                        </w:t>
      </w:r>
      <w:proofErr w:type="spellStart"/>
      <w:r w:rsidR="00FF277C">
        <w:t>Самохвалова</w:t>
      </w:r>
      <w:proofErr w:type="spellEnd"/>
      <w:r w:rsidR="00FF277C">
        <w:t xml:space="preserve"> (</w:t>
      </w:r>
      <w:proofErr w:type="spellStart"/>
      <w:r w:rsidR="00FF277C">
        <w:t>Молочинова</w:t>
      </w:r>
      <w:proofErr w:type="spellEnd"/>
      <w:r w:rsidR="00FF277C">
        <w:t>) Е.А.</w:t>
      </w:r>
    </w:p>
    <w:sectPr w:rsidR="00135AEB" w:rsidRPr="00135AEB" w:rsidSect="001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BC7"/>
    <w:rsid w:val="00000935"/>
    <w:rsid w:val="00135AEB"/>
    <w:rsid w:val="00160191"/>
    <w:rsid w:val="002911C5"/>
    <w:rsid w:val="00296CC2"/>
    <w:rsid w:val="00297C2F"/>
    <w:rsid w:val="002F005B"/>
    <w:rsid w:val="0030459C"/>
    <w:rsid w:val="003D1FE8"/>
    <w:rsid w:val="004D6BC7"/>
    <w:rsid w:val="004F759A"/>
    <w:rsid w:val="005B70D5"/>
    <w:rsid w:val="006632CC"/>
    <w:rsid w:val="00686517"/>
    <w:rsid w:val="006E77F3"/>
    <w:rsid w:val="007672E0"/>
    <w:rsid w:val="008A12DF"/>
    <w:rsid w:val="008A1F60"/>
    <w:rsid w:val="008F6EA8"/>
    <w:rsid w:val="00963145"/>
    <w:rsid w:val="00BD02D3"/>
    <w:rsid w:val="00BE0155"/>
    <w:rsid w:val="00C314B5"/>
    <w:rsid w:val="00D46DAF"/>
    <w:rsid w:val="00D51B14"/>
    <w:rsid w:val="00DE4CC5"/>
    <w:rsid w:val="00DF33AC"/>
    <w:rsid w:val="00F659BE"/>
    <w:rsid w:val="00FF0D3D"/>
    <w:rsid w:val="00FF277C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6B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15">
    <w:name w:val="text-15"/>
    <w:basedOn w:val="a"/>
    <w:rsid w:val="004F759A"/>
    <w:pPr>
      <w:ind w:firstLine="567"/>
      <w:jc w:val="both"/>
    </w:pPr>
  </w:style>
  <w:style w:type="character" w:customStyle="1" w:styleId="text-10">
    <w:name w:val="text-10"/>
    <w:basedOn w:val="a0"/>
    <w:rsid w:val="004D6BC7"/>
  </w:style>
  <w:style w:type="paragraph" w:styleId="a3">
    <w:name w:val="Normal (Web)"/>
    <w:basedOn w:val="a"/>
    <w:uiPriority w:val="99"/>
    <w:unhideWhenUsed/>
    <w:rsid w:val="004D6BC7"/>
    <w:pPr>
      <w:spacing w:before="100" w:beforeAutospacing="1" w:after="100" w:afterAutospacing="1"/>
    </w:pPr>
  </w:style>
  <w:style w:type="character" w:customStyle="1" w:styleId="style21">
    <w:name w:val="style21"/>
    <w:basedOn w:val="a0"/>
    <w:rsid w:val="00FF277C"/>
    <w:rPr>
      <w:rFonts w:ascii="Times New Roman" w:hAnsi="Times New Roman" w:cs="Times New Roman" w:hint="default"/>
      <w:color w:val="006699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895">
          <w:marLeft w:val="465"/>
          <w:marRight w:val="406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4737">
          <w:marLeft w:val="465"/>
          <w:marRight w:val="406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93">
          <w:marLeft w:val="465"/>
          <w:marRight w:val="406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810">
          <w:marLeft w:val="465"/>
          <w:marRight w:val="406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</cp:lastModifiedBy>
  <cp:revision>5</cp:revision>
  <cp:lastPrinted>2010-04-07T02:58:00Z</cp:lastPrinted>
  <dcterms:created xsi:type="dcterms:W3CDTF">2018-08-17T23:11:00Z</dcterms:created>
  <dcterms:modified xsi:type="dcterms:W3CDTF">2019-08-21T17:59:00Z</dcterms:modified>
</cp:coreProperties>
</file>