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13A" w:rsidRPr="004D513A" w:rsidRDefault="004D513A" w:rsidP="004D513A">
      <w:pPr>
        <w:jc w:val="right"/>
        <w:rPr>
          <w:sz w:val="28"/>
          <w:szCs w:val="28"/>
        </w:rPr>
      </w:pPr>
      <w:r w:rsidRPr="004D513A">
        <w:rPr>
          <w:sz w:val="28"/>
          <w:szCs w:val="28"/>
        </w:rPr>
        <w:t>В Арбитражный суд Омской области</w:t>
      </w:r>
    </w:p>
    <w:p w:rsidR="004D513A" w:rsidRPr="004D513A" w:rsidRDefault="004D513A" w:rsidP="004D513A">
      <w:pPr>
        <w:jc w:val="right"/>
        <w:rPr>
          <w:sz w:val="28"/>
          <w:szCs w:val="28"/>
        </w:rPr>
      </w:pPr>
      <w:r w:rsidRPr="004D513A">
        <w:rPr>
          <w:sz w:val="28"/>
          <w:szCs w:val="28"/>
        </w:rPr>
        <w:t>Истец: Индивидуальный предприниматель А.</w:t>
      </w:r>
      <w:r w:rsidRPr="004D513A">
        <w:rPr>
          <w:sz w:val="28"/>
          <w:szCs w:val="28"/>
        </w:rPr>
        <w:br/>
        <w:t>Местонахождение: г. Омск, ул. ____, д. __ ИНН ___, ОГРНИП ___</w:t>
      </w:r>
    </w:p>
    <w:p w:rsidR="004D513A" w:rsidRPr="004D513A" w:rsidRDefault="004D513A" w:rsidP="004D513A">
      <w:pPr>
        <w:jc w:val="right"/>
        <w:rPr>
          <w:sz w:val="28"/>
          <w:szCs w:val="28"/>
        </w:rPr>
      </w:pPr>
      <w:r w:rsidRPr="004D513A">
        <w:rPr>
          <w:sz w:val="28"/>
          <w:szCs w:val="28"/>
        </w:rPr>
        <w:t>Ответчик: Индивидуальный предприниматель Д.</w:t>
      </w:r>
      <w:r w:rsidRPr="004D513A">
        <w:rPr>
          <w:sz w:val="28"/>
          <w:szCs w:val="28"/>
        </w:rPr>
        <w:br/>
        <w:t>г. Омск, ул. ____, д. __ ИНН __</w:t>
      </w:r>
    </w:p>
    <w:p w:rsidR="004D513A" w:rsidRPr="004D513A" w:rsidRDefault="004D513A" w:rsidP="004D513A">
      <w:pPr>
        <w:jc w:val="right"/>
        <w:rPr>
          <w:sz w:val="28"/>
          <w:szCs w:val="28"/>
        </w:rPr>
      </w:pPr>
      <w:r w:rsidRPr="004D513A">
        <w:rPr>
          <w:sz w:val="28"/>
          <w:szCs w:val="28"/>
        </w:rPr>
        <w:t>Цена иска: 69026,27 рублей</w:t>
      </w:r>
    </w:p>
    <w:p w:rsidR="004D513A" w:rsidRDefault="004D513A" w:rsidP="004D513A">
      <w:pPr>
        <w:rPr>
          <w:b/>
          <w:bCs/>
          <w:sz w:val="28"/>
          <w:szCs w:val="28"/>
        </w:rPr>
      </w:pPr>
    </w:p>
    <w:p w:rsidR="004D513A" w:rsidRDefault="004D513A" w:rsidP="004D513A">
      <w:pPr>
        <w:rPr>
          <w:b/>
          <w:bCs/>
          <w:sz w:val="28"/>
          <w:szCs w:val="28"/>
        </w:rPr>
      </w:pPr>
    </w:p>
    <w:p w:rsidR="004D513A" w:rsidRDefault="004D513A" w:rsidP="004D513A">
      <w:pPr>
        <w:jc w:val="center"/>
        <w:rPr>
          <w:b/>
          <w:bCs/>
          <w:sz w:val="28"/>
          <w:szCs w:val="28"/>
        </w:rPr>
      </w:pPr>
      <w:r w:rsidRPr="004D513A">
        <w:rPr>
          <w:b/>
          <w:bCs/>
          <w:sz w:val="28"/>
          <w:szCs w:val="28"/>
        </w:rPr>
        <w:t>Исковое заявление</w:t>
      </w:r>
      <w:r w:rsidRPr="004D513A">
        <w:rPr>
          <w:b/>
          <w:bCs/>
          <w:sz w:val="28"/>
          <w:szCs w:val="28"/>
        </w:rPr>
        <w:br/>
        <w:t>о взыскании задолженности по арендной плате</w:t>
      </w:r>
    </w:p>
    <w:p w:rsidR="004D513A" w:rsidRPr="004D513A" w:rsidRDefault="004D513A" w:rsidP="004D513A">
      <w:pPr>
        <w:rPr>
          <w:sz w:val="28"/>
          <w:szCs w:val="28"/>
        </w:rPr>
      </w:pP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>"__" 09.2010 г. между мной – Индивидуальным предпринимателем А. (арендодатель) и Д. (арендатор) был заключен договор аренды нежилого помещений № __.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 xml:space="preserve">Согласно пункту 1.1. указанного договора аренды арендодатель передает, а арендодатель принимает во временное пользование нежилые помещения комнаты № __ (1 этаж), № __ (2 этаж) на поэтажном плане по адресу: г. Омск, ул. ____, д. __, общей площадью 100,2 </w:t>
      </w:r>
      <w:proofErr w:type="spellStart"/>
      <w:r w:rsidRPr="004D513A">
        <w:rPr>
          <w:sz w:val="28"/>
          <w:szCs w:val="28"/>
        </w:rPr>
        <w:t>кв.м</w:t>
      </w:r>
      <w:proofErr w:type="spellEnd"/>
      <w:r w:rsidRPr="004D513A">
        <w:rPr>
          <w:sz w:val="28"/>
          <w:szCs w:val="28"/>
        </w:rPr>
        <w:t>.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>В соответствии с п. 1.2. Договора, договор аренды заключен на срок с "__" 09.2010 г. по "__" 07.2011 г.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>Согласно п. 2.1. указанного договора тариф арендной платы составил 250 руб./</w:t>
      </w:r>
      <w:proofErr w:type="spellStart"/>
      <w:r w:rsidRPr="004D513A">
        <w:rPr>
          <w:sz w:val="28"/>
          <w:szCs w:val="28"/>
        </w:rPr>
        <w:t>кв.м</w:t>
      </w:r>
      <w:proofErr w:type="spellEnd"/>
      <w:r w:rsidRPr="004D513A">
        <w:rPr>
          <w:sz w:val="28"/>
          <w:szCs w:val="28"/>
        </w:rPr>
        <w:t>. Арендная плата за всю арендуемую площадь составила 25050 (двадцать пять тысяч пятьдесят) рублей в месяц. При этом арендная плата не включает в себя стоимость коммунальных услуг (электроэнергия, отопление, вода, оплата за телефон, Интернет). НДС указанная плата не облагается.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>В силу п. 2.2. договора аренды периодом оплаты является предстоящий календарный месяц (с 1-го по последний день месяца). Арендная плата уплачивается не позднее 01 числа месяца аренды.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>В соответствии с п. 2.3. указанного договора, первый арендный платеж арендатор производит "__" августа 2010г.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 xml:space="preserve">В силу п. 2.6. указанного договора арендную плату арендатор уплачивает безналичным платежом или в кассу арендодателя на основании счета арендодателя. Если до указанной в п 2.2. договора аренды даты платежа </w:t>
      </w:r>
      <w:r w:rsidRPr="004D513A">
        <w:rPr>
          <w:sz w:val="28"/>
          <w:szCs w:val="28"/>
        </w:rPr>
        <w:lastRenderedPageBreak/>
        <w:t>арендатор не получил счет от арендодателя, то арендатор производит арендный платеж на основании данного договора. Отсутствие счета не является основанием неоплаты аренды.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>Кроме того, п. 2.7. указанного договора аренды установлено, что помимо арендной платы Арендатор участвует в оплате коммунальных платежей и за используемые телефоны, путем оплаты счетов, выставленных арендодателем. Оплата по этим счетам производится арендатором в течение 5 дней с момента получения соответствующих счетов. Установлено также, что арендатор оплачивает, в том числе, тепловую энергию пропорционально арендуемой площади.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>В соответствии с п. 2.8. договора аренды в связи с тем, что фактические платежи поставщикам коммунальных услуг, предоставляемых арендатору, осуществляет арендодатель, сумма за коммунальные платежи подлежит налогообложению в размере 6%, которые дополнительно указываются в счете и оплачиваются арендатором.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>Согласно ст. 606 ГК РФ по договору аренды (имущественного найма) арендодатель (наймодатель) обязуется предоставить арендатору (нанимателю) имущество за плату во временное владение и пользование или во временное пользование.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>В соответствии с актом приема-передачи недвижимого имущества от "__" 09.2010 г. истец передал арендатору нежилые помещения, являющиеся предметом договора аренды.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>Согласно ч. 1 ст. 614 ГК РФ арендатор обязан своевременно вносить плату за пользование имуществом (арендную плату).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 xml:space="preserve">В нарушение указанной нормы, а также </w:t>
      </w:r>
      <w:proofErr w:type="spellStart"/>
      <w:r w:rsidRPr="004D513A">
        <w:rPr>
          <w:sz w:val="28"/>
          <w:szCs w:val="28"/>
        </w:rPr>
        <w:t>п.п</w:t>
      </w:r>
      <w:proofErr w:type="spellEnd"/>
      <w:r w:rsidRPr="004D513A">
        <w:rPr>
          <w:sz w:val="28"/>
          <w:szCs w:val="28"/>
        </w:rPr>
        <w:t>. 2.1 – 2.4. договора аренды, ответчик нарушил свою обязанность по внесению арендной платы.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>С начала действия договора аренды - "__" 09.2010 г. ответчик внес в кассу оплату в размере:</w:t>
      </w:r>
    </w:p>
    <w:p w:rsidR="004D513A" w:rsidRPr="004D513A" w:rsidRDefault="004D513A" w:rsidP="004D513A">
      <w:pPr>
        <w:numPr>
          <w:ilvl w:val="0"/>
          <w:numId w:val="1"/>
        </w:numPr>
        <w:rPr>
          <w:sz w:val="28"/>
          <w:szCs w:val="28"/>
        </w:rPr>
      </w:pPr>
      <w:r w:rsidRPr="004D513A">
        <w:rPr>
          <w:sz w:val="28"/>
          <w:szCs w:val="28"/>
        </w:rPr>
        <w:t>25 000 руб. по приходному кассовому ордеру № __ от "__" 08.2010г. за сентябрь 2010г.;</w:t>
      </w:r>
    </w:p>
    <w:p w:rsidR="004D513A" w:rsidRPr="004D513A" w:rsidRDefault="004D513A" w:rsidP="004D513A">
      <w:pPr>
        <w:numPr>
          <w:ilvl w:val="0"/>
          <w:numId w:val="1"/>
        </w:numPr>
        <w:rPr>
          <w:sz w:val="28"/>
          <w:szCs w:val="28"/>
        </w:rPr>
      </w:pPr>
      <w:r w:rsidRPr="004D513A">
        <w:rPr>
          <w:sz w:val="28"/>
          <w:szCs w:val="28"/>
        </w:rPr>
        <w:t>50 руб. по приходному кассовому ордеру № __ от "__" 10.2010г. доплата за сентябрь 2010г.;</w:t>
      </w:r>
    </w:p>
    <w:p w:rsidR="004D513A" w:rsidRPr="004D513A" w:rsidRDefault="004D513A" w:rsidP="004D513A">
      <w:pPr>
        <w:numPr>
          <w:ilvl w:val="0"/>
          <w:numId w:val="1"/>
        </w:numPr>
        <w:rPr>
          <w:sz w:val="28"/>
          <w:szCs w:val="28"/>
        </w:rPr>
      </w:pPr>
      <w:r w:rsidRPr="004D513A">
        <w:rPr>
          <w:sz w:val="28"/>
          <w:szCs w:val="28"/>
        </w:rPr>
        <w:t>519,67 руб. по приходному кассовому ордеру № __ от "__" 10</w:t>
      </w:r>
      <w:proofErr w:type="gramStart"/>
      <w:r w:rsidRPr="004D513A">
        <w:rPr>
          <w:sz w:val="28"/>
          <w:szCs w:val="28"/>
        </w:rPr>
        <w:t>.</w:t>
      </w:r>
      <w:proofErr w:type="gramEnd"/>
      <w:r w:rsidRPr="004D513A">
        <w:rPr>
          <w:sz w:val="28"/>
          <w:szCs w:val="28"/>
        </w:rPr>
        <w:t>2010г. за ком. услуги за сентябрь 2010г.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lastRenderedPageBreak/>
        <w:t>Таким образом, ответчиком была оплачена арендная плата и коммунальные услуги только за сентябрь 2010г.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>"__" 10.2010г. ответчик написал заявление с просьбой расторгнуть договор аренды нежилых помещений.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>Согласно п. 5.5. договора аренды, договор может быть расторгнут досрочно по инициативе арендатора при условии письменного предупреждения об этом Арендодателя за 60 дней.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>Таким образом, срок действия договора аренды № 196-85-Х истекает по истечении двух месяцев с момента получения Арендодателем заявления ответчика о расторжении договора, т.е. "__" 12.2010г.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>Оплата арендных платежей и расходов на коммунальные услуги должна быть произведена ответчиком за период до 12.12.2010.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>Задолженность по арендной плате, подлежащая взысканию с ответчика, составила на 12.12.2010 г. 59796,72 рублей (пятьдесят девять тысяч семьсот девяносто шесть рублей 72 копейки).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>За период действия договора арендатор должен был оплатить расходы на тепловую энергию в размере:</w:t>
      </w:r>
    </w:p>
    <w:p w:rsidR="004D513A" w:rsidRPr="004D513A" w:rsidRDefault="004D513A" w:rsidP="004D513A">
      <w:pPr>
        <w:numPr>
          <w:ilvl w:val="0"/>
          <w:numId w:val="2"/>
        </w:numPr>
        <w:rPr>
          <w:sz w:val="28"/>
          <w:szCs w:val="28"/>
        </w:rPr>
      </w:pPr>
      <w:r w:rsidRPr="004D513A">
        <w:rPr>
          <w:sz w:val="28"/>
          <w:szCs w:val="28"/>
        </w:rPr>
        <w:t>за сентябрь 2010г. – 342,85 руб.;</w:t>
      </w:r>
    </w:p>
    <w:p w:rsidR="004D513A" w:rsidRPr="004D513A" w:rsidRDefault="004D513A" w:rsidP="004D513A">
      <w:pPr>
        <w:numPr>
          <w:ilvl w:val="0"/>
          <w:numId w:val="2"/>
        </w:numPr>
        <w:rPr>
          <w:sz w:val="28"/>
          <w:szCs w:val="28"/>
        </w:rPr>
      </w:pPr>
      <w:r w:rsidRPr="004D513A">
        <w:rPr>
          <w:sz w:val="28"/>
          <w:szCs w:val="28"/>
        </w:rPr>
        <w:t>за октябрь 2010г. – 2751,58 руб.;</w:t>
      </w:r>
    </w:p>
    <w:p w:rsidR="004D513A" w:rsidRPr="004D513A" w:rsidRDefault="004D513A" w:rsidP="004D513A">
      <w:pPr>
        <w:numPr>
          <w:ilvl w:val="0"/>
          <w:numId w:val="2"/>
        </w:numPr>
        <w:rPr>
          <w:sz w:val="28"/>
          <w:szCs w:val="28"/>
        </w:rPr>
      </w:pPr>
      <w:r w:rsidRPr="004D513A">
        <w:rPr>
          <w:sz w:val="28"/>
          <w:szCs w:val="28"/>
        </w:rPr>
        <w:t>за ноябрь 2010г. – 4465,83 руб.;</w:t>
      </w:r>
    </w:p>
    <w:p w:rsidR="004D513A" w:rsidRPr="004D513A" w:rsidRDefault="004D513A" w:rsidP="004D513A">
      <w:pPr>
        <w:numPr>
          <w:ilvl w:val="0"/>
          <w:numId w:val="2"/>
        </w:numPr>
        <w:rPr>
          <w:sz w:val="28"/>
          <w:szCs w:val="28"/>
        </w:rPr>
      </w:pPr>
      <w:r w:rsidRPr="004D513A">
        <w:rPr>
          <w:sz w:val="28"/>
          <w:szCs w:val="28"/>
        </w:rPr>
        <w:t>за декабрь 2010г. (с 01.12. по 11.12.) – 2 188,96 руб.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>Всего: оплата за тепловую энергию должна быть произведена в размере 9 749,22 руб. (девять тысяч семьсот сорок девять рублей 22 коп.).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>Из них ответчиком оплачено только 519,67 руб.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>Задолженность арендатора за тепловую энергию составляет 9 229,55 руб.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>На основании изложенного, руководствуясь ст. ст. 606, 611, 614 ГК РФ, прошу суд:</w:t>
      </w: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>1. Взыскать с Д. в пользу истца задолженность по арендной плате по договору аренды № __ от "__" 09.2010 г. в размере 60120 рублей (шестьдесят тысяч сто двадцать рублей).</w:t>
      </w:r>
    </w:p>
    <w:p w:rsid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lastRenderedPageBreak/>
        <w:t>2. Взыскать с Д. в пользу истца задолженность по оплате теплоэнергии в размере 9 229,55 рублей (девять тысяч двести двадцать девять рублей 55 копеек).</w:t>
      </w:r>
    </w:p>
    <w:p w:rsidR="004D513A" w:rsidRPr="004D513A" w:rsidRDefault="004D513A" w:rsidP="004D513A">
      <w:pPr>
        <w:rPr>
          <w:sz w:val="28"/>
          <w:szCs w:val="28"/>
        </w:rPr>
      </w:pPr>
      <w:bookmarkStart w:id="0" w:name="_GoBack"/>
      <w:bookmarkEnd w:id="0"/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>Приложение:</w:t>
      </w:r>
    </w:p>
    <w:p w:rsidR="004D513A" w:rsidRPr="004D513A" w:rsidRDefault="004D513A" w:rsidP="004D513A">
      <w:pPr>
        <w:pStyle w:val="a5"/>
        <w:numPr>
          <w:ilvl w:val="0"/>
          <w:numId w:val="3"/>
        </w:numPr>
        <w:rPr>
          <w:sz w:val="28"/>
          <w:szCs w:val="28"/>
        </w:rPr>
      </w:pPr>
      <w:r w:rsidRPr="004D513A">
        <w:rPr>
          <w:sz w:val="28"/>
          <w:szCs w:val="28"/>
        </w:rPr>
        <w:t>Копия договора аренды от "__" ____ __ г.;</w:t>
      </w:r>
      <w:r w:rsidRPr="004D513A">
        <w:rPr>
          <w:sz w:val="28"/>
          <w:szCs w:val="28"/>
        </w:rPr>
        <w:br/>
        <w:t>2. Копия акт приема-передачи недвижимого имущества;</w:t>
      </w:r>
      <w:r w:rsidRPr="004D513A">
        <w:rPr>
          <w:sz w:val="28"/>
          <w:szCs w:val="28"/>
        </w:rPr>
        <w:br/>
        <w:t>3. Копия поэтажного плана арендуемых помещений;</w:t>
      </w:r>
      <w:r w:rsidRPr="004D513A">
        <w:rPr>
          <w:sz w:val="28"/>
          <w:szCs w:val="28"/>
        </w:rPr>
        <w:br/>
        <w:t>4. Расчет задолженности по арендной плате;</w:t>
      </w:r>
      <w:r w:rsidRPr="004D513A">
        <w:rPr>
          <w:sz w:val="28"/>
          <w:szCs w:val="28"/>
        </w:rPr>
        <w:br/>
        <w:t>5. Расчет расходов на тепловую энергию на 2010 г.;</w:t>
      </w:r>
      <w:r w:rsidRPr="004D513A">
        <w:rPr>
          <w:sz w:val="28"/>
          <w:szCs w:val="28"/>
        </w:rPr>
        <w:br/>
        <w:t>6. Копия соглашения № 2 к договору аренды;</w:t>
      </w:r>
      <w:r w:rsidRPr="004D513A">
        <w:rPr>
          <w:sz w:val="28"/>
          <w:szCs w:val="28"/>
        </w:rPr>
        <w:br/>
        <w:t>7. Копия заявления о расторжении договора;</w:t>
      </w:r>
      <w:r w:rsidRPr="004D513A">
        <w:rPr>
          <w:sz w:val="28"/>
          <w:szCs w:val="28"/>
        </w:rPr>
        <w:br/>
        <w:t>8. Копии приходных кассовых ордеров;</w:t>
      </w:r>
      <w:r w:rsidRPr="004D513A">
        <w:rPr>
          <w:sz w:val="28"/>
          <w:szCs w:val="28"/>
        </w:rPr>
        <w:br/>
        <w:t>9. Копия уведомления от 07.10.2010г.;</w:t>
      </w:r>
      <w:r w:rsidRPr="004D513A">
        <w:rPr>
          <w:sz w:val="28"/>
          <w:szCs w:val="28"/>
        </w:rPr>
        <w:br/>
        <w:t>10. Копия свидетельства о государственной регистрации права от "__" ____ __г.;</w:t>
      </w:r>
      <w:r w:rsidRPr="004D513A">
        <w:rPr>
          <w:sz w:val="28"/>
          <w:szCs w:val="28"/>
        </w:rPr>
        <w:br/>
        <w:t>11. Копия свидетельства ОГРНИП А.;</w:t>
      </w:r>
      <w:r w:rsidRPr="004D513A">
        <w:rPr>
          <w:sz w:val="28"/>
          <w:szCs w:val="28"/>
        </w:rPr>
        <w:br/>
        <w:t>12. Копия выписки из реестра индивидуальных предпринимателей;</w:t>
      </w:r>
      <w:r w:rsidRPr="004D513A">
        <w:rPr>
          <w:sz w:val="28"/>
          <w:szCs w:val="28"/>
        </w:rPr>
        <w:br/>
        <w:t>13. Копия доверенности представителя;</w:t>
      </w:r>
      <w:r w:rsidRPr="004D513A">
        <w:rPr>
          <w:sz w:val="28"/>
          <w:szCs w:val="28"/>
        </w:rPr>
        <w:br/>
        <w:t>14. Документ, подтверждающий оплату госпошлины;</w:t>
      </w:r>
      <w:r w:rsidRPr="004D513A">
        <w:rPr>
          <w:sz w:val="28"/>
          <w:szCs w:val="28"/>
        </w:rPr>
        <w:br/>
        <w:t>15. Квитанция о направлении искового заявления и прилагаемых документов ответчику.</w:t>
      </w:r>
    </w:p>
    <w:p w:rsidR="004D513A" w:rsidRDefault="004D513A" w:rsidP="004D513A">
      <w:pPr>
        <w:rPr>
          <w:sz w:val="28"/>
          <w:szCs w:val="28"/>
        </w:rPr>
      </w:pPr>
    </w:p>
    <w:p w:rsidR="004D513A" w:rsidRPr="004D513A" w:rsidRDefault="004D513A" w:rsidP="004D513A">
      <w:pPr>
        <w:rPr>
          <w:sz w:val="28"/>
          <w:szCs w:val="28"/>
        </w:rPr>
      </w:pPr>
    </w:p>
    <w:p w:rsidR="004D513A" w:rsidRPr="004D513A" w:rsidRDefault="004D513A" w:rsidP="004D513A">
      <w:pPr>
        <w:rPr>
          <w:sz w:val="28"/>
          <w:szCs w:val="28"/>
        </w:rPr>
      </w:pPr>
      <w:r w:rsidRPr="004D513A">
        <w:rPr>
          <w:sz w:val="28"/>
          <w:szCs w:val="28"/>
        </w:rPr>
        <w:t>Представитель по доверенности ________ 2010 год</w:t>
      </w:r>
    </w:p>
    <w:p w:rsidR="00DE40A5" w:rsidRPr="004D513A" w:rsidRDefault="00DE40A5" w:rsidP="004D513A"/>
    <w:sectPr w:rsidR="00DE40A5" w:rsidRPr="004D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B58AF"/>
    <w:multiLevelType w:val="multilevel"/>
    <w:tmpl w:val="082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55335"/>
    <w:multiLevelType w:val="hybridMultilevel"/>
    <w:tmpl w:val="C926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C7AD3"/>
    <w:multiLevelType w:val="multilevel"/>
    <w:tmpl w:val="880A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3A"/>
    <w:rsid w:val="004D513A"/>
    <w:rsid w:val="00D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181C"/>
  <w15:chartTrackingRefBased/>
  <w15:docId w15:val="{2F8ACFB1-85A2-4D7B-BFE9-F1AA54BE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1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513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D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2020-03-27T19:17:00Z</dcterms:created>
  <dcterms:modified xsi:type="dcterms:W3CDTF">2020-03-27T19:20:00Z</dcterms:modified>
</cp:coreProperties>
</file>