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030" w:rsidRPr="00720030" w:rsidRDefault="00720030" w:rsidP="00720030">
      <w:pPr>
        <w:jc w:val="right"/>
        <w:rPr>
          <w:sz w:val="28"/>
          <w:szCs w:val="28"/>
        </w:rPr>
      </w:pPr>
      <w:r w:rsidRPr="00720030">
        <w:rPr>
          <w:sz w:val="28"/>
          <w:szCs w:val="28"/>
        </w:rPr>
        <w:t>В Арбитражный суд г. Екатеринбурга</w:t>
      </w:r>
    </w:p>
    <w:p w:rsidR="00720030" w:rsidRPr="00720030" w:rsidRDefault="00720030" w:rsidP="00720030">
      <w:pPr>
        <w:jc w:val="right"/>
        <w:rPr>
          <w:sz w:val="28"/>
          <w:szCs w:val="28"/>
        </w:rPr>
      </w:pPr>
      <w:r w:rsidRPr="00720030">
        <w:rPr>
          <w:sz w:val="28"/>
          <w:szCs w:val="28"/>
        </w:rPr>
        <w:t xml:space="preserve">адрес г. Екатеринбург, ул. </w:t>
      </w:r>
      <w:proofErr w:type="spellStart"/>
      <w:r w:rsidRPr="00720030">
        <w:rPr>
          <w:sz w:val="28"/>
          <w:szCs w:val="28"/>
        </w:rPr>
        <w:t>Шарташская</w:t>
      </w:r>
      <w:proofErr w:type="spellEnd"/>
      <w:r w:rsidRPr="00720030">
        <w:rPr>
          <w:sz w:val="28"/>
          <w:szCs w:val="28"/>
        </w:rPr>
        <w:t>, д. 4</w:t>
      </w:r>
    </w:p>
    <w:p w:rsidR="00720030" w:rsidRPr="00720030" w:rsidRDefault="00720030" w:rsidP="00720030">
      <w:pPr>
        <w:jc w:val="right"/>
        <w:rPr>
          <w:sz w:val="28"/>
          <w:szCs w:val="28"/>
        </w:rPr>
      </w:pPr>
      <w:r w:rsidRPr="00720030">
        <w:rPr>
          <w:sz w:val="28"/>
          <w:szCs w:val="28"/>
        </w:rPr>
        <w:t>Истец: Общество с ограниченной ответственностью «Строй группа»  </w:t>
      </w:r>
    </w:p>
    <w:p w:rsidR="00720030" w:rsidRPr="00720030" w:rsidRDefault="00720030" w:rsidP="00720030">
      <w:pPr>
        <w:jc w:val="right"/>
        <w:rPr>
          <w:sz w:val="28"/>
          <w:szCs w:val="28"/>
        </w:rPr>
      </w:pPr>
      <w:r w:rsidRPr="00720030">
        <w:rPr>
          <w:sz w:val="28"/>
          <w:szCs w:val="28"/>
        </w:rPr>
        <w:t>г. Полевской, 623380, ул. Ленина, д. 19 </w:t>
      </w:r>
    </w:p>
    <w:p w:rsidR="00720030" w:rsidRPr="00720030" w:rsidRDefault="00720030" w:rsidP="00720030">
      <w:pPr>
        <w:jc w:val="right"/>
        <w:rPr>
          <w:sz w:val="28"/>
          <w:szCs w:val="28"/>
        </w:rPr>
      </w:pPr>
      <w:r w:rsidRPr="00720030">
        <w:rPr>
          <w:sz w:val="28"/>
          <w:szCs w:val="28"/>
        </w:rPr>
        <w:t>Ответчик: Открытое акционерное общество «Бобер»</w:t>
      </w:r>
    </w:p>
    <w:p w:rsidR="00720030" w:rsidRPr="00720030" w:rsidRDefault="00720030" w:rsidP="00720030">
      <w:pPr>
        <w:jc w:val="right"/>
        <w:rPr>
          <w:sz w:val="28"/>
          <w:szCs w:val="28"/>
        </w:rPr>
      </w:pPr>
      <w:r w:rsidRPr="00720030">
        <w:rPr>
          <w:sz w:val="28"/>
          <w:szCs w:val="28"/>
        </w:rPr>
        <w:t>ул. Автозаводская, д. 5, г. Екатеринбург, 620000</w:t>
      </w:r>
    </w:p>
    <w:p w:rsidR="00720030" w:rsidRPr="00720030" w:rsidRDefault="00720030" w:rsidP="00720030">
      <w:pPr>
        <w:jc w:val="right"/>
        <w:rPr>
          <w:sz w:val="28"/>
          <w:szCs w:val="28"/>
        </w:rPr>
      </w:pPr>
      <w:r w:rsidRPr="00720030">
        <w:rPr>
          <w:sz w:val="28"/>
          <w:szCs w:val="28"/>
        </w:rPr>
        <w:t>Цена иска: 251 336 рублей 98 коп.</w:t>
      </w:r>
    </w:p>
    <w:p w:rsidR="00720030" w:rsidRDefault="00720030" w:rsidP="00720030">
      <w:pPr>
        <w:rPr>
          <w:b/>
          <w:bCs/>
          <w:sz w:val="28"/>
          <w:szCs w:val="28"/>
        </w:rPr>
      </w:pPr>
    </w:p>
    <w:p w:rsidR="00720030" w:rsidRDefault="00720030" w:rsidP="00720030">
      <w:pPr>
        <w:rPr>
          <w:b/>
          <w:bCs/>
          <w:sz w:val="28"/>
          <w:szCs w:val="28"/>
        </w:rPr>
      </w:pPr>
    </w:p>
    <w:p w:rsidR="00720030" w:rsidRDefault="00720030" w:rsidP="00720030">
      <w:pPr>
        <w:jc w:val="center"/>
        <w:rPr>
          <w:b/>
          <w:bCs/>
          <w:sz w:val="28"/>
          <w:szCs w:val="28"/>
        </w:rPr>
      </w:pPr>
      <w:r w:rsidRPr="00720030">
        <w:rPr>
          <w:b/>
          <w:bCs/>
          <w:sz w:val="28"/>
          <w:szCs w:val="28"/>
        </w:rPr>
        <w:t>Исковое заявление</w:t>
      </w:r>
    </w:p>
    <w:p w:rsidR="00720030" w:rsidRDefault="00720030" w:rsidP="00720030">
      <w:pPr>
        <w:jc w:val="center"/>
        <w:rPr>
          <w:b/>
          <w:bCs/>
          <w:sz w:val="28"/>
          <w:szCs w:val="28"/>
        </w:rPr>
      </w:pPr>
      <w:r w:rsidRPr="00720030">
        <w:rPr>
          <w:b/>
          <w:bCs/>
          <w:sz w:val="28"/>
          <w:szCs w:val="28"/>
        </w:rPr>
        <w:t xml:space="preserve">о взыскании задолженности по договору подряда и </w:t>
      </w:r>
      <w:r w:rsidRPr="00720030">
        <w:rPr>
          <w:b/>
          <w:bCs/>
          <w:sz w:val="28"/>
          <w:szCs w:val="28"/>
        </w:rPr>
        <w:t>процентов</w:t>
      </w:r>
      <w:r w:rsidRPr="00720030">
        <w:rPr>
          <w:b/>
          <w:bCs/>
          <w:sz w:val="28"/>
          <w:szCs w:val="28"/>
        </w:rPr>
        <w:t xml:space="preserve"> </w:t>
      </w:r>
      <w:r>
        <w:rPr>
          <w:b/>
          <w:bCs/>
          <w:sz w:val="28"/>
          <w:szCs w:val="28"/>
        </w:rPr>
        <w:t>з</w:t>
      </w:r>
      <w:r w:rsidRPr="00720030">
        <w:rPr>
          <w:b/>
          <w:bCs/>
          <w:sz w:val="28"/>
          <w:szCs w:val="28"/>
        </w:rPr>
        <w:t>а пользование чужими денежными средствами</w:t>
      </w:r>
    </w:p>
    <w:p w:rsidR="00720030" w:rsidRPr="00720030" w:rsidRDefault="00720030" w:rsidP="00720030">
      <w:pPr>
        <w:jc w:val="center"/>
        <w:rPr>
          <w:b/>
          <w:bCs/>
          <w:sz w:val="28"/>
          <w:szCs w:val="28"/>
        </w:rPr>
      </w:pPr>
    </w:p>
    <w:p w:rsidR="00720030" w:rsidRPr="00720030" w:rsidRDefault="00720030" w:rsidP="00720030">
      <w:pPr>
        <w:rPr>
          <w:sz w:val="28"/>
          <w:szCs w:val="28"/>
        </w:rPr>
      </w:pPr>
      <w:r w:rsidRPr="00720030">
        <w:rPr>
          <w:sz w:val="28"/>
          <w:szCs w:val="28"/>
        </w:rPr>
        <w:t>В соответствии с договором подряда на выполнение общестроительных работ от 17.06.2009 № 233-09 (с учетом дополнительных соглашений от 25.08.2009 № 1 и от 31.10.2009 № 2) (далее – Договор), заключенным между Открытым акционерным обществом «Бобер» (далее – Ответчик) и Общество с ограниченной ответственностью «Строй группа» (далее – Истец) последним в период с 17.06.2009 по 30.11.2009 выполнены работы по подготовке территории под временный склад угля на Объекте № 7.</w:t>
      </w:r>
    </w:p>
    <w:p w:rsidR="00720030" w:rsidRPr="00720030" w:rsidRDefault="00720030" w:rsidP="00720030">
      <w:pPr>
        <w:rPr>
          <w:sz w:val="28"/>
          <w:szCs w:val="28"/>
        </w:rPr>
      </w:pPr>
      <w:r w:rsidRPr="00720030">
        <w:rPr>
          <w:sz w:val="28"/>
          <w:szCs w:val="28"/>
        </w:rPr>
        <w:t>В соответствии с пунктом 2.1 Договора и локальным сметным расчетом (приложение № 2 к Договору) стоимость работ определена в размере 1 221 996 руб. 52 коп.</w:t>
      </w:r>
    </w:p>
    <w:p w:rsidR="00720030" w:rsidRPr="00720030" w:rsidRDefault="00720030" w:rsidP="00720030">
      <w:pPr>
        <w:rPr>
          <w:sz w:val="28"/>
          <w:szCs w:val="28"/>
        </w:rPr>
      </w:pPr>
      <w:r w:rsidRPr="00720030">
        <w:rPr>
          <w:sz w:val="28"/>
          <w:szCs w:val="28"/>
        </w:rPr>
        <w:t>Истцом в период с июня 2009 г. по ноябрь 2009 г. выполнены работы на общую сумму 1 037 844 руб.73 коп.</w:t>
      </w:r>
    </w:p>
    <w:p w:rsidR="00720030" w:rsidRPr="00720030" w:rsidRDefault="00720030" w:rsidP="00720030">
      <w:pPr>
        <w:rPr>
          <w:sz w:val="28"/>
          <w:szCs w:val="28"/>
        </w:rPr>
      </w:pPr>
      <w:r w:rsidRPr="00720030">
        <w:rPr>
          <w:sz w:val="28"/>
          <w:szCs w:val="28"/>
        </w:rPr>
        <w:t>Пунктом 2.3 Договора предусмотрено, что оплата выполненных работ Ответчиком производится по факту, в течение 35 календарных дней после подписания сторонами акта сдачи-приемки выполненных работ по форме КС-2 и справки о стоимости выполненных работ и затрат по форме КС-3 на основании счета-фактуры Истца.</w:t>
      </w:r>
    </w:p>
    <w:p w:rsidR="00720030" w:rsidRDefault="00720030" w:rsidP="00720030">
      <w:pPr>
        <w:rPr>
          <w:sz w:val="28"/>
          <w:szCs w:val="28"/>
        </w:rPr>
      </w:pPr>
    </w:p>
    <w:p w:rsidR="00720030" w:rsidRPr="00720030" w:rsidRDefault="00720030" w:rsidP="00720030">
      <w:pPr>
        <w:rPr>
          <w:sz w:val="28"/>
          <w:szCs w:val="28"/>
        </w:rPr>
      </w:pPr>
      <w:r w:rsidRPr="00720030">
        <w:rPr>
          <w:sz w:val="28"/>
          <w:szCs w:val="28"/>
        </w:rPr>
        <w:lastRenderedPageBreak/>
        <w:t>По актам о приемке выполненных работ от 30.06.2009 № 141, от 31.07.2009 № 115 Ответчик принял выполненные Истцом работы. Платежными поручениями от 27.08.2009 № 769 на сумму 348 891 руб. 98 коп</w:t>
      </w:r>
      <w:proofErr w:type="gramStart"/>
      <w:r w:rsidRPr="00720030">
        <w:rPr>
          <w:sz w:val="28"/>
          <w:szCs w:val="28"/>
        </w:rPr>
        <w:t>.</w:t>
      </w:r>
      <w:proofErr w:type="gramEnd"/>
      <w:r w:rsidRPr="00720030">
        <w:rPr>
          <w:sz w:val="28"/>
          <w:szCs w:val="28"/>
        </w:rPr>
        <w:t xml:space="preserve"> и от 28.08.2009 № 809 на сумму 379 764 руб.37 коп. произведена оплата выполненных работ.</w:t>
      </w:r>
    </w:p>
    <w:p w:rsidR="00720030" w:rsidRPr="00720030" w:rsidRDefault="00720030" w:rsidP="00720030">
      <w:pPr>
        <w:rPr>
          <w:sz w:val="28"/>
          <w:szCs w:val="28"/>
        </w:rPr>
      </w:pPr>
      <w:r w:rsidRPr="00720030">
        <w:rPr>
          <w:sz w:val="28"/>
          <w:szCs w:val="28"/>
        </w:rPr>
        <w:t>Акты о приемке выполненных работ от 31.08.2009 № 225 на сумму 50 440руб. 35 коп., от 30.09.09 № 280 на сумму 154 304 руб. 28 коп., от 30.11.2009 № 373 на сумму 20 851 руб.80 коп. Ответчиком подписаны, однако оплата выполненных по данным актам работ не произведена.</w:t>
      </w:r>
    </w:p>
    <w:p w:rsidR="00720030" w:rsidRPr="00720030" w:rsidRDefault="00720030" w:rsidP="00720030">
      <w:pPr>
        <w:rPr>
          <w:sz w:val="28"/>
          <w:szCs w:val="28"/>
        </w:rPr>
      </w:pPr>
      <w:r w:rsidRPr="00720030">
        <w:rPr>
          <w:sz w:val="28"/>
          <w:szCs w:val="28"/>
        </w:rPr>
        <w:t>В связи с неисполнением Ответчиком условий Договора об оплате выполненных работ, Ответчику согласно п.7.1 Договора дважды были направлены претензии (№ 219 от 09.04.2009 с приложением акта сверки взаимных расчетов по состоянию на 31.12.2009 и № 586 от 14.08.2009). Информация о результатах рассмотрения претензий Истцу не поступала, задолженность в сумме 225 596 руб. 43 коп. до настоящего времени не погашена.</w:t>
      </w:r>
    </w:p>
    <w:p w:rsidR="00720030" w:rsidRPr="00720030" w:rsidRDefault="00720030" w:rsidP="00720030">
      <w:pPr>
        <w:rPr>
          <w:sz w:val="28"/>
          <w:szCs w:val="28"/>
        </w:rPr>
      </w:pPr>
      <w:r w:rsidRPr="00720030">
        <w:rPr>
          <w:sz w:val="28"/>
          <w:szCs w:val="28"/>
        </w:rPr>
        <w:t>Согласно статье 309 Гражданского кодекса Российской Федерации (далее – ГК РФ) обязательства должны исполняться надлежащим образом в соответствии с условиями обязательства и требованиями закона.</w:t>
      </w:r>
    </w:p>
    <w:p w:rsidR="00720030" w:rsidRPr="00720030" w:rsidRDefault="00720030" w:rsidP="00720030">
      <w:pPr>
        <w:rPr>
          <w:sz w:val="28"/>
          <w:szCs w:val="28"/>
        </w:rPr>
      </w:pPr>
      <w:r w:rsidRPr="00720030">
        <w:rPr>
          <w:sz w:val="28"/>
          <w:szCs w:val="28"/>
        </w:rPr>
        <w:t>Статья 310 ГК РФ не допускает одностороннего отказа от исполнения обязательств.</w:t>
      </w:r>
    </w:p>
    <w:p w:rsidR="00720030" w:rsidRDefault="00720030" w:rsidP="00720030">
      <w:pPr>
        <w:rPr>
          <w:sz w:val="28"/>
          <w:szCs w:val="28"/>
        </w:rPr>
      </w:pPr>
    </w:p>
    <w:p w:rsidR="00720030" w:rsidRPr="00720030" w:rsidRDefault="00720030" w:rsidP="00720030">
      <w:pPr>
        <w:rPr>
          <w:sz w:val="28"/>
          <w:szCs w:val="28"/>
        </w:rPr>
      </w:pPr>
      <w:r w:rsidRPr="00720030">
        <w:rPr>
          <w:sz w:val="28"/>
          <w:szCs w:val="28"/>
        </w:rPr>
        <w:t>Применительно к договору строительного подряда к числу обязательств, возлагаемых на заказчика, положения пункта 1 статьи 740 ГК РФ относят обязанность оплаты заказчиком выполненных подрядчиком работ. Указанной обязанности корреспондирует безусловная обязанность подрядчика по подтверждению факта выполнения предъявленных к оплате работ.</w:t>
      </w:r>
    </w:p>
    <w:p w:rsidR="00720030" w:rsidRPr="00720030" w:rsidRDefault="00720030" w:rsidP="00720030">
      <w:pPr>
        <w:rPr>
          <w:sz w:val="28"/>
          <w:szCs w:val="28"/>
        </w:rPr>
      </w:pPr>
      <w:r w:rsidRPr="00720030">
        <w:rPr>
          <w:sz w:val="28"/>
          <w:szCs w:val="28"/>
        </w:rPr>
        <w:t>Пунктом 1 статьи 746 ГК РФ предусмотрено, что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w:t>
      </w:r>
    </w:p>
    <w:p w:rsidR="00720030" w:rsidRPr="00720030" w:rsidRDefault="00720030" w:rsidP="00720030">
      <w:pPr>
        <w:rPr>
          <w:sz w:val="28"/>
          <w:szCs w:val="28"/>
        </w:rPr>
      </w:pPr>
      <w:r w:rsidRPr="00720030">
        <w:rPr>
          <w:sz w:val="28"/>
          <w:szCs w:val="28"/>
        </w:rPr>
        <w:t>Из приведенных норм следует, что основанием для возникновения обязательства заказчика по оплате выполненных работ является сдача результата работ заказчику.</w:t>
      </w:r>
    </w:p>
    <w:p w:rsidR="00720030" w:rsidRPr="00720030" w:rsidRDefault="00720030" w:rsidP="00720030">
      <w:pPr>
        <w:rPr>
          <w:sz w:val="28"/>
          <w:szCs w:val="28"/>
        </w:rPr>
      </w:pPr>
      <w:r w:rsidRPr="00720030">
        <w:rPr>
          <w:sz w:val="28"/>
          <w:szCs w:val="28"/>
        </w:rPr>
        <w:lastRenderedPageBreak/>
        <w:t>В соответствии с п. 5.4. Договора за нарушение Ответчиком предельного срока исполнения обязательства по оплате по Договору Истец имеет право взыскать с Ответчика проценты за пользования чужими денежными средствами в размере 1/300 ставки рефинансирования ЦБ РФ.</w:t>
      </w:r>
    </w:p>
    <w:p w:rsidR="00720030" w:rsidRPr="00720030" w:rsidRDefault="00720030" w:rsidP="00720030">
      <w:pPr>
        <w:rPr>
          <w:sz w:val="28"/>
          <w:szCs w:val="28"/>
        </w:rPr>
      </w:pPr>
      <w:r w:rsidRPr="00720030">
        <w:rPr>
          <w:sz w:val="28"/>
          <w:szCs w:val="28"/>
        </w:rPr>
        <w:t>По состоянию на 01.09.2009 сумма процентов за пользование чужими денежными средствами составит 25 740 руб. 55 коп.</w:t>
      </w:r>
    </w:p>
    <w:p w:rsidR="00720030" w:rsidRPr="00720030" w:rsidRDefault="00720030" w:rsidP="00720030">
      <w:pPr>
        <w:rPr>
          <w:sz w:val="28"/>
          <w:szCs w:val="28"/>
        </w:rPr>
      </w:pPr>
      <w:r w:rsidRPr="00720030">
        <w:rPr>
          <w:sz w:val="28"/>
          <w:szCs w:val="28"/>
        </w:rPr>
        <w:t>Учитывая изложенное и, руководствуясь ст. 4, 92, 110, 125, 126 Арбитражного процессуального кодекса Российской Федерации,</w:t>
      </w:r>
    </w:p>
    <w:p w:rsidR="00720030" w:rsidRDefault="00720030" w:rsidP="00720030">
      <w:pPr>
        <w:rPr>
          <w:sz w:val="28"/>
          <w:szCs w:val="28"/>
        </w:rPr>
      </w:pPr>
    </w:p>
    <w:p w:rsidR="00720030" w:rsidRPr="00720030" w:rsidRDefault="00720030" w:rsidP="00720030">
      <w:pPr>
        <w:jc w:val="center"/>
        <w:rPr>
          <w:b/>
          <w:bCs/>
          <w:sz w:val="28"/>
          <w:szCs w:val="28"/>
        </w:rPr>
      </w:pPr>
      <w:r w:rsidRPr="00720030">
        <w:rPr>
          <w:b/>
          <w:bCs/>
          <w:sz w:val="28"/>
          <w:szCs w:val="28"/>
        </w:rPr>
        <w:t>ПРОШУ СУД:</w:t>
      </w:r>
    </w:p>
    <w:p w:rsidR="00720030" w:rsidRPr="00720030" w:rsidRDefault="00720030" w:rsidP="00720030">
      <w:pPr>
        <w:rPr>
          <w:sz w:val="28"/>
          <w:szCs w:val="28"/>
        </w:rPr>
      </w:pPr>
    </w:p>
    <w:p w:rsidR="00720030" w:rsidRPr="00720030" w:rsidRDefault="00720030" w:rsidP="00720030">
      <w:pPr>
        <w:numPr>
          <w:ilvl w:val="0"/>
          <w:numId w:val="1"/>
        </w:numPr>
        <w:tabs>
          <w:tab w:val="clear" w:pos="720"/>
          <w:tab w:val="num" w:pos="360"/>
        </w:tabs>
        <w:ind w:left="426"/>
        <w:rPr>
          <w:sz w:val="28"/>
          <w:szCs w:val="28"/>
        </w:rPr>
      </w:pPr>
      <w:r w:rsidRPr="00720030">
        <w:rPr>
          <w:sz w:val="28"/>
          <w:szCs w:val="28"/>
        </w:rPr>
        <w:t>Взыскать с Открытого акционерного общества «Бобер» в пользу Общество с ограниченной ответственностью «Строй группа» задолженность за выполненные работы по договору подряда в сумме 225 596 (Двести двадцать пять тысяч пятьсот девяносто шесть) рублей 43 копейки;</w:t>
      </w:r>
    </w:p>
    <w:p w:rsidR="00720030" w:rsidRPr="00720030" w:rsidRDefault="00720030" w:rsidP="00720030">
      <w:pPr>
        <w:numPr>
          <w:ilvl w:val="0"/>
          <w:numId w:val="1"/>
        </w:numPr>
        <w:tabs>
          <w:tab w:val="clear" w:pos="720"/>
          <w:tab w:val="num" w:pos="360"/>
        </w:tabs>
        <w:ind w:left="426"/>
        <w:rPr>
          <w:sz w:val="28"/>
          <w:szCs w:val="28"/>
        </w:rPr>
      </w:pPr>
      <w:r w:rsidRPr="00720030">
        <w:rPr>
          <w:sz w:val="28"/>
          <w:szCs w:val="28"/>
        </w:rPr>
        <w:t>Взыскать с Открытого акционерного общества «Бобер» в пользу Общество с ограниченной ответственностью «Строй группа» проценты за пользование чужими денежными средствами в размере 25 740 (Двадцать пять тысяч семьсот сорок) рублей 550 копеек;</w:t>
      </w:r>
    </w:p>
    <w:p w:rsidR="00720030" w:rsidRPr="00720030" w:rsidRDefault="00720030" w:rsidP="00720030">
      <w:pPr>
        <w:numPr>
          <w:ilvl w:val="0"/>
          <w:numId w:val="1"/>
        </w:numPr>
        <w:tabs>
          <w:tab w:val="clear" w:pos="720"/>
          <w:tab w:val="num" w:pos="360"/>
        </w:tabs>
        <w:ind w:left="426"/>
        <w:rPr>
          <w:sz w:val="28"/>
          <w:szCs w:val="28"/>
        </w:rPr>
      </w:pPr>
      <w:r w:rsidRPr="00720030">
        <w:rPr>
          <w:sz w:val="28"/>
          <w:szCs w:val="28"/>
        </w:rPr>
        <w:t>Взыскать с Открытого акционерного общества «Бобер» в пользу Общество с ограниченной ответственностью «Строй группа» расходы на оплату юридических услуг представителя в сумме 15000 (Пятнадцать тысяч) рублей.</w:t>
      </w:r>
    </w:p>
    <w:p w:rsidR="00720030" w:rsidRPr="00720030" w:rsidRDefault="00720030" w:rsidP="00720030">
      <w:pPr>
        <w:numPr>
          <w:ilvl w:val="0"/>
          <w:numId w:val="1"/>
        </w:numPr>
        <w:tabs>
          <w:tab w:val="clear" w:pos="720"/>
          <w:tab w:val="num" w:pos="360"/>
        </w:tabs>
        <w:ind w:left="426"/>
        <w:rPr>
          <w:sz w:val="28"/>
          <w:szCs w:val="28"/>
        </w:rPr>
      </w:pPr>
      <w:r w:rsidRPr="00720030">
        <w:rPr>
          <w:sz w:val="28"/>
          <w:szCs w:val="28"/>
        </w:rPr>
        <w:t>Взыскать с Открытого акционерного общества «Бобер» в пользу Общество с ограниченной ответственностью «Строй группа» понесенные расходы по оплате государственной пошлины.</w:t>
      </w:r>
    </w:p>
    <w:p w:rsidR="00720030" w:rsidRPr="00720030" w:rsidRDefault="00720030" w:rsidP="00720030">
      <w:pPr>
        <w:numPr>
          <w:ilvl w:val="0"/>
          <w:numId w:val="1"/>
        </w:numPr>
        <w:tabs>
          <w:tab w:val="clear" w:pos="720"/>
          <w:tab w:val="num" w:pos="360"/>
        </w:tabs>
        <w:ind w:left="426"/>
        <w:rPr>
          <w:sz w:val="28"/>
          <w:szCs w:val="28"/>
        </w:rPr>
      </w:pPr>
      <w:r w:rsidRPr="00720030">
        <w:rPr>
          <w:sz w:val="28"/>
          <w:szCs w:val="28"/>
        </w:rPr>
        <w:t xml:space="preserve">В качестве обеспечительных мер наложить арест на принадлежащие ОАО «Бобер» денежные средства в пределах цены иска, находящиеся на расчетном счете 40702810000000xxxx в ОАО «БАНК» корреспондентский счет 30101810300000000xxx БИК 044525xxx, поскольку непринятие таких мер может существенно затруднить исполнение решения суда по данному делу или же сделает невозможным исполнение принятого судом решения (ОАО «Бобер» своевременно не исполняет обязательства по договорам, оставляет без рассмотрения претензии, в отношении Ответчика инициированы иными юридическими лицами судебные </w:t>
      </w:r>
      <w:r w:rsidRPr="00720030">
        <w:rPr>
          <w:sz w:val="28"/>
          <w:szCs w:val="28"/>
        </w:rPr>
        <w:lastRenderedPageBreak/>
        <w:t>разбирательства о взыскании денежных средств, что может повлечь ухудшение финансового положения последнего);</w:t>
      </w:r>
    </w:p>
    <w:p w:rsidR="00720030" w:rsidRDefault="00720030" w:rsidP="00720030">
      <w:pPr>
        <w:rPr>
          <w:sz w:val="28"/>
          <w:szCs w:val="28"/>
        </w:rPr>
      </w:pPr>
    </w:p>
    <w:p w:rsidR="00720030" w:rsidRPr="00720030" w:rsidRDefault="00720030" w:rsidP="00720030">
      <w:pPr>
        <w:rPr>
          <w:sz w:val="28"/>
          <w:szCs w:val="28"/>
        </w:rPr>
      </w:pPr>
      <w:r w:rsidRPr="00720030">
        <w:rPr>
          <w:sz w:val="28"/>
          <w:szCs w:val="28"/>
        </w:rPr>
        <w:t>Приложение:</w:t>
      </w:r>
    </w:p>
    <w:p w:rsidR="00720030" w:rsidRPr="00720030" w:rsidRDefault="00720030" w:rsidP="00720030">
      <w:pPr>
        <w:rPr>
          <w:sz w:val="28"/>
          <w:szCs w:val="28"/>
        </w:rPr>
      </w:pPr>
      <w:r w:rsidRPr="00720030">
        <w:rPr>
          <w:sz w:val="28"/>
          <w:szCs w:val="28"/>
        </w:rPr>
        <w:t xml:space="preserve">- заверенная копия свидетельства о государственной регистрации № </w:t>
      </w:r>
      <w:proofErr w:type="spellStart"/>
      <w:r w:rsidRPr="00720030">
        <w:rPr>
          <w:sz w:val="28"/>
          <w:szCs w:val="28"/>
        </w:rPr>
        <w:t>xxx</w:t>
      </w:r>
      <w:proofErr w:type="spellEnd"/>
      <w:r w:rsidRPr="00720030">
        <w:rPr>
          <w:sz w:val="28"/>
          <w:szCs w:val="28"/>
        </w:rPr>
        <w:t xml:space="preserve"> ООО «Строй группа» от 09.</w:t>
      </w:r>
      <w:proofErr w:type="gramStart"/>
      <w:r w:rsidRPr="00720030">
        <w:rPr>
          <w:sz w:val="28"/>
          <w:szCs w:val="28"/>
        </w:rPr>
        <w:t>09.xxxx</w:t>
      </w:r>
      <w:proofErr w:type="gramEnd"/>
      <w:r w:rsidRPr="00720030">
        <w:rPr>
          <w:sz w:val="28"/>
          <w:szCs w:val="28"/>
        </w:rPr>
        <w:t xml:space="preserve"> на 1 л.;</w:t>
      </w:r>
    </w:p>
    <w:p w:rsidR="00720030" w:rsidRPr="00720030" w:rsidRDefault="00720030" w:rsidP="00720030">
      <w:pPr>
        <w:rPr>
          <w:sz w:val="28"/>
          <w:szCs w:val="28"/>
        </w:rPr>
      </w:pPr>
      <w:r w:rsidRPr="00720030">
        <w:rPr>
          <w:sz w:val="28"/>
          <w:szCs w:val="28"/>
        </w:rPr>
        <w:t>- заверенная копия свидетельства о постановке на учет юридического лица в налоговом органе по месту нахождения на территории Российской Федерации серия 78 № 00566xxxx от 20.</w:t>
      </w:r>
      <w:proofErr w:type="gramStart"/>
      <w:r w:rsidRPr="00720030">
        <w:rPr>
          <w:sz w:val="28"/>
          <w:szCs w:val="28"/>
        </w:rPr>
        <w:t>08.xxxx</w:t>
      </w:r>
      <w:proofErr w:type="gramEnd"/>
      <w:r w:rsidRPr="00720030">
        <w:rPr>
          <w:sz w:val="28"/>
          <w:szCs w:val="28"/>
        </w:rPr>
        <w:t xml:space="preserve"> на 1 л.;</w:t>
      </w:r>
    </w:p>
    <w:p w:rsidR="00720030" w:rsidRPr="00720030" w:rsidRDefault="00720030" w:rsidP="00720030">
      <w:pPr>
        <w:rPr>
          <w:sz w:val="28"/>
          <w:szCs w:val="28"/>
        </w:rPr>
      </w:pPr>
      <w:r w:rsidRPr="00720030">
        <w:rPr>
          <w:sz w:val="28"/>
          <w:szCs w:val="28"/>
        </w:rPr>
        <w:t>- заверенная копия свидетельства о внесении записи в единый государственный реестр юридических лиц серия 78 № 00572xxxx от 11.01.2xxx на 1 л.;</w:t>
      </w:r>
    </w:p>
    <w:p w:rsidR="00720030" w:rsidRPr="00720030" w:rsidRDefault="00720030" w:rsidP="00720030">
      <w:pPr>
        <w:rPr>
          <w:sz w:val="28"/>
          <w:szCs w:val="28"/>
        </w:rPr>
      </w:pPr>
      <w:r w:rsidRPr="00720030">
        <w:rPr>
          <w:sz w:val="28"/>
          <w:szCs w:val="28"/>
        </w:rPr>
        <w:t>- заверенная копия свидетельства о внесении записи в единый государственный реестр юридических лиц о юридическом лице, зарегистрированном до 01.07.2xxx серия 78 № 00249xxxx от 09.</w:t>
      </w:r>
      <w:proofErr w:type="gramStart"/>
      <w:r w:rsidRPr="00720030">
        <w:rPr>
          <w:sz w:val="28"/>
          <w:szCs w:val="28"/>
        </w:rPr>
        <w:t>09.xxxx</w:t>
      </w:r>
      <w:proofErr w:type="gramEnd"/>
      <w:r w:rsidRPr="00720030">
        <w:rPr>
          <w:sz w:val="28"/>
          <w:szCs w:val="28"/>
        </w:rPr>
        <w:t xml:space="preserve"> на 1л.</w:t>
      </w:r>
    </w:p>
    <w:p w:rsidR="00720030" w:rsidRPr="00720030" w:rsidRDefault="00720030" w:rsidP="00720030">
      <w:pPr>
        <w:rPr>
          <w:sz w:val="28"/>
          <w:szCs w:val="28"/>
        </w:rPr>
      </w:pPr>
      <w:r w:rsidRPr="00720030">
        <w:rPr>
          <w:sz w:val="28"/>
          <w:szCs w:val="28"/>
        </w:rPr>
        <w:t>- заверенная копия устава ООО «Строй группа» на 19 л.;</w:t>
      </w:r>
    </w:p>
    <w:p w:rsidR="00720030" w:rsidRPr="00720030" w:rsidRDefault="00720030" w:rsidP="00720030">
      <w:pPr>
        <w:rPr>
          <w:sz w:val="28"/>
          <w:szCs w:val="28"/>
        </w:rPr>
      </w:pPr>
      <w:r w:rsidRPr="00720030">
        <w:rPr>
          <w:sz w:val="28"/>
          <w:szCs w:val="28"/>
        </w:rPr>
        <w:t>- заверенная копия лицензии Е 07xxxx на строительство зданий и сооружений I и II уровней сложности в соответствии с государственным стандартом № ГС-2-781-02-27-0-7811060074-xxxxxx от 29.</w:t>
      </w:r>
      <w:proofErr w:type="gramStart"/>
      <w:r w:rsidRPr="00720030">
        <w:rPr>
          <w:sz w:val="28"/>
          <w:szCs w:val="28"/>
        </w:rPr>
        <w:t>04.xxxx</w:t>
      </w:r>
      <w:proofErr w:type="gramEnd"/>
      <w:r w:rsidRPr="00720030">
        <w:rPr>
          <w:sz w:val="28"/>
          <w:szCs w:val="28"/>
        </w:rPr>
        <w:t xml:space="preserve"> на 6 л.;</w:t>
      </w:r>
    </w:p>
    <w:p w:rsidR="00720030" w:rsidRPr="00720030" w:rsidRDefault="00720030" w:rsidP="00720030">
      <w:pPr>
        <w:rPr>
          <w:sz w:val="28"/>
          <w:szCs w:val="28"/>
        </w:rPr>
      </w:pPr>
      <w:r w:rsidRPr="00720030">
        <w:rPr>
          <w:sz w:val="28"/>
          <w:szCs w:val="28"/>
        </w:rPr>
        <w:t>- заверенная копия Лицензия Е 12xxxx на проектирование зданий и сооружений I и II уровней ответственности в соответствии с государственным стандартом № ГС-2-781-02-26-0-7811060074-xxxxxx от 31.</w:t>
      </w:r>
      <w:proofErr w:type="gramStart"/>
      <w:r w:rsidRPr="00720030">
        <w:rPr>
          <w:sz w:val="28"/>
          <w:szCs w:val="28"/>
        </w:rPr>
        <w:t>07.xxxx</w:t>
      </w:r>
      <w:proofErr w:type="gramEnd"/>
      <w:r w:rsidRPr="00720030">
        <w:rPr>
          <w:sz w:val="28"/>
          <w:szCs w:val="28"/>
        </w:rPr>
        <w:t xml:space="preserve"> на 4 л.;</w:t>
      </w:r>
    </w:p>
    <w:p w:rsidR="00720030" w:rsidRPr="00720030" w:rsidRDefault="00720030" w:rsidP="00720030">
      <w:pPr>
        <w:rPr>
          <w:sz w:val="28"/>
          <w:szCs w:val="28"/>
        </w:rPr>
      </w:pPr>
      <w:r w:rsidRPr="00720030">
        <w:rPr>
          <w:sz w:val="28"/>
          <w:szCs w:val="28"/>
        </w:rPr>
        <w:t>- выписка из Протокола годового Общего собрания акционеров ООО «Строй группа» от 04.06.2009 на 2 л.;</w:t>
      </w:r>
    </w:p>
    <w:p w:rsidR="00720030" w:rsidRPr="00720030" w:rsidRDefault="00720030" w:rsidP="00720030">
      <w:pPr>
        <w:rPr>
          <w:sz w:val="28"/>
          <w:szCs w:val="28"/>
        </w:rPr>
      </w:pPr>
      <w:r w:rsidRPr="00720030">
        <w:rPr>
          <w:sz w:val="28"/>
          <w:szCs w:val="28"/>
        </w:rPr>
        <w:t>- заверенная копия Договора подряда на выполнение общестроительных работ от 17.06.2009 № 233-09 на 7 л.;</w:t>
      </w:r>
    </w:p>
    <w:p w:rsidR="00720030" w:rsidRPr="00720030" w:rsidRDefault="00720030" w:rsidP="00720030">
      <w:pPr>
        <w:rPr>
          <w:sz w:val="28"/>
          <w:szCs w:val="28"/>
        </w:rPr>
      </w:pPr>
      <w:r w:rsidRPr="00720030">
        <w:rPr>
          <w:sz w:val="28"/>
          <w:szCs w:val="28"/>
        </w:rPr>
        <w:t>- заверенная копия Приложения №1 к договору подряда от 17.06.2009 № 233-09 (техническое задание) на 6 л.;</w:t>
      </w:r>
    </w:p>
    <w:p w:rsidR="00720030" w:rsidRPr="00720030" w:rsidRDefault="00720030" w:rsidP="00720030">
      <w:pPr>
        <w:rPr>
          <w:sz w:val="28"/>
          <w:szCs w:val="28"/>
        </w:rPr>
      </w:pPr>
      <w:r w:rsidRPr="00720030">
        <w:rPr>
          <w:sz w:val="28"/>
          <w:szCs w:val="28"/>
        </w:rPr>
        <w:t>- заверенная копия Приложения №2 к договору полряда от 17.06.2009 № 233-09 (локальный сметный расчет) на 40 л.;</w:t>
      </w:r>
    </w:p>
    <w:p w:rsidR="00720030" w:rsidRPr="00720030" w:rsidRDefault="00720030" w:rsidP="00720030">
      <w:pPr>
        <w:rPr>
          <w:sz w:val="28"/>
          <w:szCs w:val="28"/>
        </w:rPr>
      </w:pPr>
      <w:r w:rsidRPr="00720030">
        <w:rPr>
          <w:sz w:val="28"/>
          <w:szCs w:val="28"/>
        </w:rPr>
        <w:t>- заверенная копия дополнительного соглашения от 25.08.2009 № 1 к договору подряда на выполнение общестроительных работ от 17.06.2009 № 233-09 на 1 л.;</w:t>
      </w:r>
    </w:p>
    <w:p w:rsidR="00720030" w:rsidRPr="00720030" w:rsidRDefault="00720030" w:rsidP="00720030">
      <w:pPr>
        <w:rPr>
          <w:sz w:val="28"/>
          <w:szCs w:val="28"/>
        </w:rPr>
      </w:pPr>
      <w:r w:rsidRPr="00720030">
        <w:rPr>
          <w:sz w:val="28"/>
          <w:szCs w:val="28"/>
        </w:rPr>
        <w:lastRenderedPageBreak/>
        <w:t>- заверенная копия дополнительного соглашения от 31.10.2009 № 2 к договору подряда на выполнение общестроительных работ 17.06.2009 № 233-09 на 1 л.;</w:t>
      </w:r>
    </w:p>
    <w:p w:rsidR="00720030" w:rsidRPr="00720030" w:rsidRDefault="00720030" w:rsidP="00720030">
      <w:pPr>
        <w:rPr>
          <w:sz w:val="28"/>
          <w:szCs w:val="28"/>
        </w:rPr>
      </w:pPr>
      <w:r w:rsidRPr="00720030">
        <w:rPr>
          <w:sz w:val="28"/>
          <w:szCs w:val="28"/>
        </w:rPr>
        <w:t>- заверенная копия доверенности №394-09 от 01.10.2009</w:t>
      </w:r>
    </w:p>
    <w:p w:rsidR="00720030" w:rsidRPr="00720030" w:rsidRDefault="00720030" w:rsidP="00720030">
      <w:pPr>
        <w:rPr>
          <w:sz w:val="28"/>
          <w:szCs w:val="28"/>
        </w:rPr>
      </w:pPr>
      <w:r w:rsidRPr="00720030">
        <w:rPr>
          <w:sz w:val="28"/>
          <w:szCs w:val="28"/>
        </w:rPr>
        <w:t>- заверенная копия доверенности №356-09 от 23.06.2009</w:t>
      </w:r>
    </w:p>
    <w:p w:rsidR="00720030" w:rsidRPr="00720030" w:rsidRDefault="00720030" w:rsidP="00720030">
      <w:pPr>
        <w:rPr>
          <w:sz w:val="28"/>
          <w:szCs w:val="28"/>
        </w:rPr>
      </w:pPr>
      <w:r w:rsidRPr="00720030">
        <w:rPr>
          <w:sz w:val="28"/>
          <w:szCs w:val="28"/>
        </w:rPr>
        <w:t>- заверенная копия справки о стоимости выполненных работ и затрат № 1 от 30.06.2009 на 1 л.;</w:t>
      </w:r>
    </w:p>
    <w:p w:rsidR="00720030" w:rsidRPr="00720030" w:rsidRDefault="00720030" w:rsidP="00720030">
      <w:pPr>
        <w:rPr>
          <w:sz w:val="28"/>
          <w:szCs w:val="28"/>
        </w:rPr>
      </w:pPr>
      <w:r w:rsidRPr="00720030">
        <w:rPr>
          <w:sz w:val="28"/>
          <w:szCs w:val="28"/>
        </w:rPr>
        <w:t>- заверенная копия акта о приемке выполненных работ за июнь 2009 № 141 от 30.06.2009 на 8 л.;</w:t>
      </w:r>
    </w:p>
    <w:p w:rsidR="00720030" w:rsidRPr="00720030" w:rsidRDefault="00720030" w:rsidP="00720030">
      <w:pPr>
        <w:rPr>
          <w:sz w:val="28"/>
          <w:szCs w:val="28"/>
        </w:rPr>
      </w:pPr>
      <w:r w:rsidRPr="00720030">
        <w:rPr>
          <w:sz w:val="28"/>
          <w:szCs w:val="28"/>
        </w:rPr>
        <w:t>- заверенная копия справки о стоимости выполненных работ и затрат № 2 от 31.07.2009 на 1 л.;</w:t>
      </w:r>
    </w:p>
    <w:p w:rsidR="00720030" w:rsidRPr="00720030" w:rsidRDefault="00720030" w:rsidP="00720030">
      <w:pPr>
        <w:rPr>
          <w:sz w:val="28"/>
          <w:szCs w:val="28"/>
        </w:rPr>
      </w:pPr>
      <w:r w:rsidRPr="00720030">
        <w:rPr>
          <w:sz w:val="28"/>
          <w:szCs w:val="28"/>
        </w:rPr>
        <w:t>- заверенная копия акта о приемке выполненных работ за июль 2009 № 115 от 31.07.2009 на 9 л.;</w:t>
      </w:r>
    </w:p>
    <w:p w:rsidR="00720030" w:rsidRPr="00720030" w:rsidRDefault="00720030" w:rsidP="00720030">
      <w:pPr>
        <w:rPr>
          <w:sz w:val="28"/>
          <w:szCs w:val="28"/>
        </w:rPr>
      </w:pPr>
      <w:r w:rsidRPr="00720030">
        <w:rPr>
          <w:sz w:val="28"/>
          <w:szCs w:val="28"/>
        </w:rPr>
        <w:t>- заверенная копия справки о стоимости выполненных работ и затрат № 3 от 31.08.2009 на 1 л.;</w:t>
      </w:r>
    </w:p>
    <w:p w:rsidR="00720030" w:rsidRPr="00720030" w:rsidRDefault="00720030" w:rsidP="00720030">
      <w:pPr>
        <w:rPr>
          <w:sz w:val="28"/>
          <w:szCs w:val="28"/>
        </w:rPr>
      </w:pPr>
      <w:r w:rsidRPr="00720030">
        <w:rPr>
          <w:sz w:val="28"/>
          <w:szCs w:val="28"/>
        </w:rPr>
        <w:t>- заверенная копия акта о приемке выполненных работ за август 2009 № 225 от 31.08.2009 на 10 л.;</w:t>
      </w:r>
    </w:p>
    <w:p w:rsidR="00720030" w:rsidRPr="00720030" w:rsidRDefault="00720030" w:rsidP="00720030">
      <w:pPr>
        <w:rPr>
          <w:sz w:val="28"/>
          <w:szCs w:val="28"/>
        </w:rPr>
      </w:pPr>
      <w:r w:rsidRPr="00720030">
        <w:rPr>
          <w:sz w:val="28"/>
          <w:szCs w:val="28"/>
        </w:rPr>
        <w:t>- заверенная копия справки о стоимости выполненных работ и затрат № 4 от 30.09.09 на 1 л.;</w:t>
      </w:r>
    </w:p>
    <w:p w:rsidR="00720030" w:rsidRPr="00720030" w:rsidRDefault="00720030" w:rsidP="00720030">
      <w:pPr>
        <w:rPr>
          <w:sz w:val="28"/>
          <w:szCs w:val="28"/>
        </w:rPr>
      </w:pPr>
      <w:r w:rsidRPr="00720030">
        <w:rPr>
          <w:sz w:val="28"/>
          <w:szCs w:val="28"/>
        </w:rPr>
        <w:t>- заверенная копия акта о приемке выполненных работ за сентябрь 2009 № 280 от 30.09.2009 на 4 л.;</w:t>
      </w:r>
    </w:p>
    <w:p w:rsidR="00720030" w:rsidRPr="00720030" w:rsidRDefault="00720030" w:rsidP="00720030">
      <w:pPr>
        <w:rPr>
          <w:sz w:val="28"/>
          <w:szCs w:val="28"/>
        </w:rPr>
      </w:pPr>
      <w:r w:rsidRPr="00720030">
        <w:rPr>
          <w:sz w:val="28"/>
          <w:szCs w:val="28"/>
        </w:rPr>
        <w:t>- заверенная копия справки о стоимости выполненных работ и затрат № 5 от 30.11.2009 на 1 л.;</w:t>
      </w:r>
    </w:p>
    <w:p w:rsidR="00720030" w:rsidRPr="00720030" w:rsidRDefault="00720030" w:rsidP="00720030">
      <w:pPr>
        <w:rPr>
          <w:sz w:val="28"/>
          <w:szCs w:val="28"/>
        </w:rPr>
      </w:pPr>
      <w:r w:rsidRPr="00720030">
        <w:rPr>
          <w:sz w:val="28"/>
          <w:szCs w:val="28"/>
        </w:rPr>
        <w:t>- заверенная копия акта о приемке выполненных работ за ноябрь 2009 № 373 от 30.11.2009 на 2 л.;</w:t>
      </w:r>
    </w:p>
    <w:p w:rsidR="00720030" w:rsidRPr="00720030" w:rsidRDefault="00720030" w:rsidP="00720030">
      <w:pPr>
        <w:rPr>
          <w:sz w:val="28"/>
          <w:szCs w:val="28"/>
        </w:rPr>
      </w:pPr>
      <w:r w:rsidRPr="00720030">
        <w:rPr>
          <w:sz w:val="28"/>
          <w:szCs w:val="28"/>
        </w:rPr>
        <w:t>- заверенная копия счета-фактуры № 225 от 31.08.2009 на 1 л.;</w:t>
      </w:r>
    </w:p>
    <w:p w:rsidR="00720030" w:rsidRPr="00720030" w:rsidRDefault="00720030" w:rsidP="00720030">
      <w:pPr>
        <w:rPr>
          <w:sz w:val="28"/>
          <w:szCs w:val="28"/>
        </w:rPr>
      </w:pPr>
      <w:r w:rsidRPr="00720030">
        <w:rPr>
          <w:sz w:val="28"/>
          <w:szCs w:val="28"/>
        </w:rPr>
        <w:t>- заверенная копия счета-фактуры № 280 от 30.09.2009 на 1л.;</w:t>
      </w:r>
    </w:p>
    <w:p w:rsidR="00720030" w:rsidRPr="00720030" w:rsidRDefault="00720030" w:rsidP="00720030">
      <w:pPr>
        <w:rPr>
          <w:sz w:val="28"/>
          <w:szCs w:val="28"/>
        </w:rPr>
      </w:pPr>
      <w:r w:rsidRPr="00720030">
        <w:rPr>
          <w:sz w:val="28"/>
          <w:szCs w:val="28"/>
        </w:rPr>
        <w:t>- заверенная копия счета-фактуры № 373 от 30.11.2009 на 1 л.;</w:t>
      </w:r>
    </w:p>
    <w:p w:rsidR="00720030" w:rsidRPr="00720030" w:rsidRDefault="00720030" w:rsidP="00720030">
      <w:pPr>
        <w:rPr>
          <w:sz w:val="28"/>
          <w:szCs w:val="28"/>
        </w:rPr>
      </w:pPr>
      <w:r w:rsidRPr="00720030">
        <w:rPr>
          <w:sz w:val="28"/>
          <w:szCs w:val="28"/>
        </w:rPr>
        <w:t>- заверенная копия платежного поручения № 769 от 27.08.09 на 1 л.;</w:t>
      </w:r>
    </w:p>
    <w:p w:rsidR="00720030" w:rsidRPr="00720030" w:rsidRDefault="00720030" w:rsidP="00720030">
      <w:pPr>
        <w:rPr>
          <w:sz w:val="28"/>
          <w:szCs w:val="28"/>
        </w:rPr>
      </w:pPr>
      <w:r w:rsidRPr="00720030">
        <w:rPr>
          <w:sz w:val="28"/>
          <w:szCs w:val="28"/>
        </w:rPr>
        <w:t>- заверенная копия платежного поручения № 809 от 28.08.09 на 1л.;</w:t>
      </w:r>
    </w:p>
    <w:p w:rsidR="00720030" w:rsidRPr="00720030" w:rsidRDefault="00720030" w:rsidP="00720030">
      <w:pPr>
        <w:rPr>
          <w:sz w:val="28"/>
          <w:szCs w:val="28"/>
        </w:rPr>
      </w:pPr>
      <w:r w:rsidRPr="00720030">
        <w:rPr>
          <w:sz w:val="28"/>
          <w:szCs w:val="28"/>
        </w:rPr>
        <w:lastRenderedPageBreak/>
        <w:t>- заверенная копия акта сверки взаимных расчетов за период с 01.01.2009 по 31.12.2009 между ОАО «Бобер» и ООО «Строй группа» на 1 л.;</w:t>
      </w:r>
    </w:p>
    <w:p w:rsidR="00720030" w:rsidRPr="00720030" w:rsidRDefault="00720030" w:rsidP="00720030">
      <w:pPr>
        <w:rPr>
          <w:sz w:val="28"/>
          <w:szCs w:val="28"/>
        </w:rPr>
      </w:pPr>
      <w:r w:rsidRPr="00720030">
        <w:rPr>
          <w:sz w:val="28"/>
          <w:szCs w:val="28"/>
        </w:rPr>
        <w:t>- расчет процентов за пользование чужими денежными средствами на 1 л.</w:t>
      </w:r>
    </w:p>
    <w:p w:rsidR="00720030" w:rsidRPr="00720030" w:rsidRDefault="00720030" w:rsidP="00720030">
      <w:pPr>
        <w:rPr>
          <w:sz w:val="28"/>
          <w:szCs w:val="28"/>
        </w:rPr>
      </w:pPr>
      <w:r w:rsidRPr="00720030">
        <w:rPr>
          <w:sz w:val="28"/>
          <w:szCs w:val="28"/>
        </w:rPr>
        <w:t>- заверенная копия претензии № 219 от 09.04.2009 на 5 л.;</w:t>
      </w:r>
    </w:p>
    <w:p w:rsidR="00720030" w:rsidRPr="00720030" w:rsidRDefault="00720030" w:rsidP="00720030">
      <w:pPr>
        <w:rPr>
          <w:sz w:val="28"/>
          <w:szCs w:val="28"/>
        </w:rPr>
      </w:pPr>
      <w:r w:rsidRPr="00720030">
        <w:rPr>
          <w:sz w:val="28"/>
          <w:szCs w:val="28"/>
        </w:rPr>
        <w:t>- заверенная копия претензии № 586 от 14.08.2009 на 2 л.;</w:t>
      </w:r>
    </w:p>
    <w:p w:rsidR="00720030" w:rsidRPr="00720030" w:rsidRDefault="00720030" w:rsidP="00720030">
      <w:pPr>
        <w:rPr>
          <w:sz w:val="28"/>
          <w:szCs w:val="28"/>
        </w:rPr>
      </w:pPr>
      <w:r w:rsidRPr="00720030">
        <w:rPr>
          <w:sz w:val="28"/>
          <w:szCs w:val="28"/>
        </w:rPr>
        <w:t>- доказательства направления претензий Ответчику на 2 л.;</w:t>
      </w:r>
    </w:p>
    <w:p w:rsidR="00720030" w:rsidRPr="00720030" w:rsidRDefault="00720030" w:rsidP="00720030">
      <w:pPr>
        <w:rPr>
          <w:sz w:val="28"/>
          <w:szCs w:val="28"/>
        </w:rPr>
      </w:pPr>
      <w:r w:rsidRPr="00720030">
        <w:rPr>
          <w:sz w:val="28"/>
          <w:szCs w:val="28"/>
        </w:rPr>
        <w:t>- доказательства направления копии искового заявления Ответчику на __л.;</w:t>
      </w:r>
    </w:p>
    <w:p w:rsidR="00720030" w:rsidRPr="00720030" w:rsidRDefault="00720030" w:rsidP="00720030">
      <w:pPr>
        <w:rPr>
          <w:sz w:val="28"/>
          <w:szCs w:val="28"/>
        </w:rPr>
      </w:pPr>
      <w:r w:rsidRPr="00720030">
        <w:rPr>
          <w:sz w:val="28"/>
          <w:szCs w:val="28"/>
        </w:rPr>
        <w:t>- заверенная копия договора поручения от ________ на ___л.;</w:t>
      </w:r>
    </w:p>
    <w:p w:rsidR="00720030" w:rsidRPr="00720030" w:rsidRDefault="00720030" w:rsidP="00720030">
      <w:pPr>
        <w:rPr>
          <w:sz w:val="28"/>
          <w:szCs w:val="28"/>
        </w:rPr>
      </w:pPr>
      <w:r w:rsidRPr="00720030">
        <w:rPr>
          <w:sz w:val="28"/>
          <w:szCs w:val="28"/>
        </w:rPr>
        <w:t>- документ, подтверждающий оплату услуг представителя на ___л.;</w:t>
      </w:r>
    </w:p>
    <w:p w:rsidR="00720030" w:rsidRPr="00720030" w:rsidRDefault="00720030" w:rsidP="00720030">
      <w:pPr>
        <w:rPr>
          <w:sz w:val="28"/>
          <w:szCs w:val="28"/>
        </w:rPr>
      </w:pPr>
      <w:r w:rsidRPr="00720030">
        <w:rPr>
          <w:sz w:val="28"/>
          <w:szCs w:val="28"/>
        </w:rPr>
        <w:t>- документ, подтверждающий уплату государственной пошлины на ___л.;</w:t>
      </w:r>
    </w:p>
    <w:p w:rsidR="00720030" w:rsidRPr="00720030" w:rsidRDefault="00720030" w:rsidP="00720030">
      <w:pPr>
        <w:rPr>
          <w:sz w:val="28"/>
          <w:szCs w:val="28"/>
        </w:rPr>
      </w:pPr>
      <w:r w:rsidRPr="00720030">
        <w:rPr>
          <w:sz w:val="28"/>
          <w:szCs w:val="28"/>
        </w:rPr>
        <w:t>- распечатка с сайта Арбитражного суда г. Екатеринбурга о наличии дел о взыскании с ОАО «Бобер» денежных средств на ____л.,</w:t>
      </w:r>
    </w:p>
    <w:p w:rsidR="00720030" w:rsidRPr="00720030" w:rsidRDefault="00720030" w:rsidP="00720030">
      <w:pPr>
        <w:rPr>
          <w:sz w:val="28"/>
          <w:szCs w:val="28"/>
        </w:rPr>
      </w:pPr>
      <w:r w:rsidRPr="00720030">
        <w:rPr>
          <w:sz w:val="28"/>
          <w:szCs w:val="28"/>
        </w:rPr>
        <w:t>всего: на _____л.</w:t>
      </w:r>
    </w:p>
    <w:p w:rsidR="00DE40A5" w:rsidRDefault="00DE40A5" w:rsidP="00720030"/>
    <w:p w:rsidR="00720030" w:rsidRDefault="00720030" w:rsidP="00720030"/>
    <w:p w:rsidR="00720030" w:rsidRPr="00720030" w:rsidRDefault="00720030" w:rsidP="00720030">
      <w:r w:rsidRPr="00720030">
        <w:t>ИП С. _________/_________</w:t>
      </w:r>
      <w:bookmarkStart w:id="0" w:name="_GoBack"/>
      <w:bookmarkEnd w:id="0"/>
    </w:p>
    <w:sectPr w:rsidR="00720030" w:rsidRPr="00720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B2AAC"/>
    <w:multiLevelType w:val="multilevel"/>
    <w:tmpl w:val="AB045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8B710C"/>
    <w:multiLevelType w:val="multilevel"/>
    <w:tmpl w:val="49CA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7C2932"/>
    <w:multiLevelType w:val="hybridMultilevel"/>
    <w:tmpl w:val="3E583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30"/>
    <w:rsid w:val="00720030"/>
    <w:rsid w:val="00DE4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1E87"/>
  <w15:chartTrackingRefBased/>
  <w15:docId w15:val="{27FA7481-51F4-432F-B2C6-2857296C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0030"/>
    <w:rPr>
      <w:color w:val="0563C1" w:themeColor="hyperlink"/>
      <w:u w:val="single"/>
    </w:rPr>
  </w:style>
  <w:style w:type="character" w:styleId="a4">
    <w:name w:val="Unresolved Mention"/>
    <w:basedOn w:val="a0"/>
    <w:uiPriority w:val="99"/>
    <w:semiHidden/>
    <w:unhideWhenUsed/>
    <w:rsid w:val="00720030"/>
    <w:rPr>
      <w:color w:val="605E5C"/>
      <w:shd w:val="clear" w:color="auto" w:fill="E1DFDD"/>
    </w:rPr>
  </w:style>
  <w:style w:type="paragraph" w:styleId="a5">
    <w:name w:val="List Paragraph"/>
    <w:basedOn w:val="a"/>
    <w:uiPriority w:val="34"/>
    <w:qFormat/>
    <w:rsid w:val="00720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956358">
      <w:bodyDiv w:val="1"/>
      <w:marLeft w:val="0"/>
      <w:marRight w:val="0"/>
      <w:marTop w:val="0"/>
      <w:marBottom w:val="0"/>
      <w:divBdr>
        <w:top w:val="none" w:sz="0" w:space="0" w:color="auto"/>
        <w:left w:val="none" w:sz="0" w:space="0" w:color="auto"/>
        <w:bottom w:val="none" w:sz="0" w:space="0" w:color="auto"/>
        <w:right w:val="none" w:sz="0" w:space="0" w:color="auto"/>
      </w:divBdr>
      <w:divsChild>
        <w:div w:id="25252082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025415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8613325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727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3630424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78852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7399336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30644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1066860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1756123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1420</Words>
  <Characters>8100</Characters>
  <Application>Microsoft Office Word</Application>
  <DocSecurity>0</DocSecurity>
  <Lines>67</Lines>
  <Paragraphs>19</Paragraphs>
  <ScaleCrop>false</ScaleCrop>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2020-03-27T20:06:00Z</dcterms:created>
  <dcterms:modified xsi:type="dcterms:W3CDTF">2020-03-27T20:10:00Z</dcterms:modified>
</cp:coreProperties>
</file>