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A6" w:rsidRPr="00454FA6" w:rsidRDefault="00454FA6" w:rsidP="00454FA6">
      <w:pPr>
        <w:jc w:val="right"/>
        <w:rPr>
          <w:sz w:val="28"/>
          <w:szCs w:val="28"/>
        </w:rPr>
      </w:pPr>
      <w:r w:rsidRPr="00454FA6">
        <w:rPr>
          <w:sz w:val="28"/>
          <w:szCs w:val="28"/>
        </w:rPr>
        <w:t>В _____ Городской/районный суд/мировому судье</w:t>
      </w:r>
    </w:p>
    <w:p w:rsidR="00454FA6" w:rsidRPr="00454FA6" w:rsidRDefault="00454FA6" w:rsidP="00454FA6">
      <w:pPr>
        <w:jc w:val="right"/>
        <w:rPr>
          <w:sz w:val="28"/>
          <w:szCs w:val="28"/>
        </w:rPr>
      </w:pPr>
      <w:r w:rsidRPr="00454FA6">
        <w:rPr>
          <w:sz w:val="28"/>
          <w:szCs w:val="28"/>
        </w:rPr>
        <w:t>Истец: ____ (Ф.И.О. и адрес заявителя)</w:t>
      </w:r>
    </w:p>
    <w:p w:rsidR="00454FA6" w:rsidRPr="00454FA6" w:rsidRDefault="00454FA6" w:rsidP="00454FA6">
      <w:pPr>
        <w:jc w:val="right"/>
        <w:rPr>
          <w:sz w:val="28"/>
          <w:szCs w:val="28"/>
        </w:rPr>
      </w:pPr>
      <w:r w:rsidRPr="00454FA6">
        <w:rPr>
          <w:sz w:val="28"/>
          <w:szCs w:val="28"/>
        </w:rPr>
        <w:t>Ответчик: ____ Ф.И.О. и адрес места жительства (регистрации) ответчика</w:t>
      </w:r>
    </w:p>
    <w:p w:rsidR="00454FA6" w:rsidRPr="00454FA6" w:rsidRDefault="00454FA6" w:rsidP="00454FA6">
      <w:pPr>
        <w:jc w:val="right"/>
        <w:rPr>
          <w:sz w:val="28"/>
          <w:szCs w:val="28"/>
        </w:rPr>
      </w:pPr>
      <w:r w:rsidRPr="00454FA6">
        <w:rPr>
          <w:sz w:val="28"/>
          <w:szCs w:val="28"/>
        </w:rPr>
        <w:t>Цена иска: _____ Госпошлина: ____ рублей</w:t>
      </w:r>
    </w:p>
    <w:p w:rsidR="00454FA6" w:rsidRDefault="00454FA6" w:rsidP="00454FA6">
      <w:pPr>
        <w:rPr>
          <w:b/>
          <w:bCs/>
          <w:sz w:val="28"/>
          <w:szCs w:val="28"/>
        </w:rPr>
      </w:pPr>
    </w:p>
    <w:p w:rsidR="00454FA6" w:rsidRDefault="00454FA6" w:rsidP="00454FA6">
      <w:pPr>
        <w:rPr>
          <w:b/>
          <w:bCs/>
          <w:sz w:val="28"/>
          <w:szCs w:val="28"/>
        </w:rPr>
      </w:pPr>
    </w:p>
    <w:p w:rsidR="00454FA6" w:rsidRDefault="00454FA6" w:rsidP="00454FA6">
      <w:pPr>
        <w:jc w:val="center"/>
        <w:rPr>
          <w:b/>
          <w:bCs/>
          <w:sz w:val="28"/>
          <w:szCs w:val="28"/>
        </w:rPr>
      </w:pPr>
      <w:r w:rsidRPr="00454FA6">
        <w:rPr>
          <w:b/>
          <w:bCs/>
          <w:sz w:val="28"/>
          <w:szCs w:val="28"/>
        </w:rPr>
        <w:t>Исковое заявление</w:t>
      </w:r>
      <w:r w:rsidRPr="00454FA6">
        <w:rPr>
          <w:b/>
          <w:bCs/>
          <w:sz w:val="28"/>
          <w:szCs w:val="28"/>
        </w:rPr>
        <w:br/>
        <w:t>о взыскании долга по договору займа (расписке)</w:t>
      </w:r>
    </w:p>
    <w:p w:rsidR="00454FA6" w:rsidRDefault="00454FA6" w:rsidP="00454FA6">
      <w:pPr>
        <w:rPr>
          <w:b/>
          <w:bCs/>
          <w:sz w:val="28"/>
          <w:szCs w:val="28"/>
        </w:rPr>
      </w:pPr>
    </w:p>
    <w:p w:rsidR="00454FA6" w:rsidRPr="00454FA6" w:rsidRDefault="00454FA6" w:rsidP="00454FA6">
      <w:pPr>
        <w:rPr>
          <w:sz w:val="28"/>
          <w:szCs w:val="28"/>
        </w:rPr>
      </w:pP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"___"________ 20__ г. ответчик взял у меня в долг под расписку сумму денег в размере … рублей. Обязался вернуть долг в срок до "___"_______ 20__ года, о чем указано в расписке.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В указанный срок ответчик мне долг не вернул, на мое предложение о добровольном возврате взятой в долг денежной суммы не ответил.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В соответствии со ст. 807, 810 ГК РФ,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прошу суд: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1. Взыскать с ответчика ____ Ф.И.О. в мою пользу денежную сумму в размере __ рублей, взятую им у меня в долг по договору займа, подтвержденному распиской.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2. Взыскать с ответчика судебные расходы __ рублей (расходы на уплату госпошлины, расходы на юридическую помощь/представительство интересов в суде).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Приложение:</w:t>
      </w:r>
      <w:r w:rsidRPr="00454FA6">
        <w:rPr>
          <w:sz w:val="28"/>
          <w:szCs w:val="28"/>
        </w:rPr>
        <w:br/>
        <w:t>1. Документ, подтверждающий договор займа (расписка);</w:t>
      </w:r>
      <w:r w:rsidRPr="00454FA6">
        <w:rPr>
          <w:sz w:val="28"/>
          <w:szCs w:val="28"/>
        </w:rPr>
        <w:br/>
        <w:t>2. Квитанция об уплате государственной пошлины;</w:t>
      </w:r>
      <w:r w:rsidRPr="00454FA6">
        <w:rPr>
          <w:sz w:val="28"/>
          <w:szCs w:val="28"/>
        </w:rPr>
        <w:br/>
        <w:t>3. Копия искового заявления для ответчика </w:t>
      </w:r>
      <w:r w:rsidRPr="00454FA6">
        <w:rPr>
          <w:b/>
          <w:bCs/>
          <w:sz w:val="28"/>
          <w:szCs w:val="28"/>
        </w:rPr>
        <w:t>*</w:t>
      </w:r>
      <w:r w:rsidRPr="00454FA6">
        <w:rPr>
          <w:sz w:val="28"/>
          <w:szCs w:val="28"/>
        </w:rPr>
        <w:t>.</w:t>
      </w:r>
    </w:p>
    <w:p w:rsidR="00454FA6" w:rsidRDefault="00454FA6" w:rsidP="00454FA6">
      <w:pPr>
        <w:rPr>
          <w:sz w:val="28"/>
          <w:szCs w:val="28"/>
        </w:rPr>
      </w:pPr>
    </w:p>
    <w:p w:rsidR="00454FA6" w:rsidRDefault="00454FA6" w:rsidP="00454FA6">
      <w:pPr>
        <w:rPr>
          <w:sz w:val="28"/>
          <w:szCs w:val="28"/>
        </w:rPr>
      </w:pPr>
    </w:p>
    <w:p w:rsidR="00454FA6" w:rsidRDefault="00454FA6" w:rsidP="00454FA6">
      <w:pPr>
        <w:rPr>
          <w:sz w:val="28"/>
          <w:szCs w:val="28"/>
        </w:rPr>
      </w:pPr>
    </w:p>
    <w:p w:rsidR="00454FA6" w:rsidRPr="00454FA6" w:rsidRDefault="00454FA6" w:rsidP="00454FA6">
      <w:pPr>
        <w:rPr>
          <w:sz w:val="28"/>
          <w:szCs w:val="28"/>
        </w:rPr>
      </w:pPr>
      <w:bookmarkStart w:id="0" w:name="_GoBack"/>
      <w:bookmarkEnd w:id="0"/>
      <w:r w:rsidRPr="00454FA6">
        <w:rPr>
          <w:sz w:val="28"/>
          <w:szCs w:val="28"/>
        </w:rPr>
        <w:t>Подпись ________ Дата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b/>
          <w:bCs/>
          <w:sz w:val="28"/>
          <w:szCs w:val="28"/>
        </w:rPr>
        <w:t>* С 01.10.2019 г. истец самостоятельно должен направить исковое заявление и приложения к нему участникам процесса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До 1 октября 2019 года истец направлял в суд копии искового заявления и приложений к нему по количеству ответчиков и третьих лиц, а уж суд направлял полученные документы всем указанным в иске участникам процесса.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С 1 октября истец должен самостоятельно направить другим участникам процесса копию иска и иные приложенные к иску документы, а в суд представить подтверждение их отправки (п. 6 ст. 132 ГПК РФ).</w:t>
      </w:r>
    </w:p>
    <w:p w:rsidR="00454FA6" w:rsidRPr="00454FA6" w:rsidRDefault="00454FA6" w:rsidP="00454FA6">
      <w:pPr>
        <w:rPr>
          <w:sz w:val="28"/>
          <w:szCs w:val="28"/>
        </w:rPr>
      </w:pPr>
      <w:r w:rsidRPr="00454FA6">
        <w:rPr>
          <w:sz w:val="28"/>
          <w:szCs w:val="28"/>
        </w:rPr>
        <w:t>В п. 3 приложения к приведенному исковому заявлению следует сослаться на "уведомление о вручении </w:t>
      </w:r>
      <w:r w:rsidRPr="00454FA6">
        <w:rPr>
          <w:i/>
          <w:iCs/>
          <w:sz w:val="28"/>
          <w:szCs w:val="28"/>
        </w:rPr>
        <w:t>или иные документы</w:t>
      </w:r>
      <w:r w:rsidRPr="00454FA6">
        <w:rPr>
          <w:sz w:val="28"/>
          <w:szCs w:val="28"/>
        </w:rPr>
        <w:t>, подтверждающие направление ответчику копий искового заявления и приложенных к нему документов, которые у него отсутствуют".</w:t>
      </w:r>
    </w:p>
    <w:p w:rsidR="00DE40A5" w:rsidRDefault="00DE40A5"/>
    <w:sectPr w:rsidR="00DE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A6"/>
    <w:rsid w:val="00454FA6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069"/>
  <w15:chartTrackingRefBased/>
  <w15:docId w15:val="{006CC9C3-343C-485B-B6B8-C5F608F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F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2020-03-27T17:59:00Z</dcterms:created>
  <dcterms:modified xsi:type="dcterms:W3CDTF">2020-03-27T18:02:00Z</dcterms:modified>
</cp:coreProperties>
</file>