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6CC9" w14:textId="77777777" w:rsidR="000C050B" w:rsidRPr="000C050B" w:rsidRDefault="000C050B" w:rsidP="000C050B">
      <w:pPr>
        <w:jc w:val="right"/>
        <w:rPr>
          <w:sz w:val="28"/>
          <w:szCs w:val="28"/>
        </w:rPr>
      </w:pPr>
      <w:r w:rsidRPr="000C050B">
        <w:rPr>
          <w:sz w:val="28"/>
          <w:szCs w:val="28"/>
        </w:rPr>
        <w:t>Мировому судье судебного участка № __ города ___ </w:t>
      </w:r>
      <w:r w:rsidRPr="000C050B">
        <w:rPr>
          <w:b/>
          <w:bCs/>
          <w:sz w:val="28"/>
          <w:szCs w:val="28"/>
        </w:rPr>
        <w:t>*</w:t>
      </w:r>
    </w:p>
    <w:p w14:paraId="416435FC" w14:textId="77777777" w:rsidR="000C050B" w:rsidRPr="000C050B" w:rsidRDefault="000C050B" w:rsidP="000C050B">
      <w:pPr>
        <w:jc w:val="right"/>
        <w:rPr>
          <w:sz w:val="28"/>
          <w:szCs w:val="28"/>
        </w:rPr>
      </w:pPr>
      <w:r w:rsidRPr="000C050B">
        <w:rPr>
          <w:sz w:val="28"/>
          <w:szCs w:val="28"/>
        </w:rPr>
        <w:t>Истец: Гаврилова Инна Тимофеевна,</w:t>
      </w:r>
      <w:r w:rsidRPr="000C050B">
        <w:rPr>
          <w:sz w:val="28"/>
          <w:szCs w:val="28"/>
        </w:rPr>
        <w:br/>
        <w:t>проживающая: г. …, ул. …, дом … кв. …</w:t>
      </w:r>
    </w:p>
    <w:p w14:paraId="3C77CBA8" w14:textId="13758054" w:rsidR="000C050B" w:rsidRDefault="000C050B" w:rsidP="000C050B">
      <w:pPr>
        <w:jc w:val="right"/>
        <w:rPr>
          <w:sz w:val="28"/>
          <w:szCs w:val="28"/>
        </w:rPr>
      </w:pPr>
      <w:r w:rsidRPr="000C050B">
        <w:rPr>
          <w:sz w:val="28"/>
          <w:szCs w:val="28"/>
        </w:rPr>
        <w:t>Ответчик: Гаврилов Степан Федорович,</w:t>
      </w:r>
      <w:r w:rsidRPr="000C050B">
        <w:rPr>
          <w:sz w:val="28"/>
          <w:szCs w:val="28"/>
        </w:rPr>
        <w:br/>
        <w:t>проживающий: г. …, ул. …, дом …, кв. …</w:t>
      </w:r>
    </w:p>
    <w:p w14:paraId="1DC8DDA0" w14:textId="3DEB0510" w:rsidR="000C050B" w:rsidRDefault="000C050B" w:rsidP="000C050B">
      <w:pPr>
        <w:jc w:val="right"/>
        <w:rPr>
          <w:sz w:val="28"/>
          <w:szCs w:val="28"/>
        </w:rPr>
      </w:pPr>
    </w:p>
    <w:p w14:paraId="7C2E0AA7" w14:textId="77777777" w:rsidR="000C050B" w:rsidRPr="000C050B" w:rsidRDefault="000C050B" w:rsidP="000C050B">
      <w:pPr>
        <w:jc w:val="right"/>
        <w:rPr>
          <w:sz w:val="28"/>
          <w:szCs w:val="28"/>
        </w:rPr>
      </w:pPr>
    </w:p>
    <w:p w14:paraId="5ACCADF8" w14:textId="654C9E4C" w:rsidR="000C050B" w:rsidRDefault="000C050B" w:rsidP="000C050B">
      <w:pPr>
        <w:jc w:val="center"/>
        <w:rPr>
          <w:b/>
          <w:bCs/>
          <w:sz w:val="28"/>
          <w:szCs w:val="28"/>
        </w:rPr>
      </w:pPr>
      <w:r w:rsidRPr="000C050B">
        <w:rPr>
          <w:b/>
          <w:bCs/>
          <w:sz w:val="28"/>
          <w:szCs w:val="28"/>
        </w:rPr>
        <w:t>Исковое заявление</w:t>
      </w:r>
      <w:r w:rsidRPr="000C050B">
        <w:rPr>
          <w:b/>
          <w:bCs/>
          <w:sz w:val="28"/>
          <w:szCs w:val="28"/>
        </w:rPr>
        <w:br/>
        <w:t>о взыскании алиментов на содержание супруги</w:t>
      </w:r>
      <w:r>
        <w:rPr>
          <w:b/>
          <w:bCs/>
          <w:sz w:val="28"/>
          <w:szCs w:val="28"/>
        </w:rPr>
        <w:t xml:space="preserve"> </w:t>
      </w:r>
      <w:r w:rsidRPr="000C050B">
        <w:rPr>
          <w:b/>
          <w:bCs/>
          <w:sz w:val="28"/>
          <w:szCs w:val="28"/>
        </w:rPr>
        <w:t>до достижения ребенком 3 лет</w:t>
      </w:r>
    </w:p>
    <w:p w14:paraId="11E2D3E5" w14:textId="77777777" w:rsidR="000C050B" w:rsidRPr="000C050B" w:rsidRDefault="000C050B" w:rsidP="000C050B">
      <w:pPr>
        <w:rPr>
          <w:sz w:val="28"/>
          <w:szCs w:val="28"/>
        </w:rPr>
      </w:pPr>
    </w:p>
    <w:p w14:paraId="793AD6EF" w14:textId="77777777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>Между мной и ответчиком 27.09.2001 был заключен брак. 20.10.2012 года отделом ЗАГС города ___ брак был расторгнут (актовая запись № __).</w:t>
      </w:r>
    </w:p>
    <w:p w14:paraId="615498D7" w14:textId="77777777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>05.09.2011 года от брака у нас с ответчиком родился ребенок (сын Никита).</w:t>
      </w:r>
    </w:p>
    <w:p w14:paraId="0578606D" w14:textId="3613C728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>С ответчиком достигнуто соглашение об уплате алиментов на ребенка в размере ¼ его доходов.</w:t>
      </w:r>
    </w:p>
    <w:p w14:paraId="7617F3C9" w14:textId="6D7A9A11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 xml:space="preserve">Однако данных денежных средств </w:t>
      </w:r>
      <w:r w:rsidRPr="000C050B">
        <w:rPr>
          <w:sz w:val="28"/>
          <w:szCs w:val="28"/>
        </w:rPr>
        <w:t>недостаточно</w:t>
      </w:r>
      <w:r w:rsidRPr="000C050B">
        <w:rPr>
          <w:sz w:val="28"/>
          <w:szCs w:val="28"/>
        </w:rPr>
        <w:t xml:space="preserve"> для реализации минимальных потребностей, в частности, мои расходы на оплату жилищно-коммунальных услуг (наем жилого помещения), питание, одежду составляют сумму, превышающую мой доход. В связи с этим, нередко я вынуждена занимать денежные средства у знакомых.</w:t>
      </w:r>
    </w:p>
    <w:p w14:paraId="0FF05D15" w14:textId="351D593B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>Ответчик работает в (</w:t>
      </w:r>
      <w:r w:rsidRPr="000C050B">
        <w:rPr>
          <w:i/>
          <w:iCs/>
          <w:sz w:val="28"/>
          <w:szCs w:val="28"/>
        </w:rPr>
        <w:t>указать наименование организации и должность</w:t>
      </w:r>
      <w:r w:rsidRPr="000C050B">
        <w:rPr>
          <w:sz w:val="28"/>
          <w:szCs w:val="28"/>
        </w:rPr>
        <w:t xml:space="preserve">) и, </w:t>
      </w:r>
      <w:r w:rsidRPr="000C050B">
        <w:rPr>
          <w:sz w:val="28"/>
          <w:szCs w:val="28"/>
        </w:rPr>
        <w:t>по моим сведениям,</w:t>
      </w:r>
      <w:r w:rsidRPr="000C050B">
        <w:rPr>
          <w:sz w:val="28"/>
          <w:szCs w:val="28"/>
        </w:rPr>
        <w:t xml:space="preserve"> имеет месячный доход не менее __ рублей. При этом, ответчик в новом браке не состоит, кроме сына Никиты, других детей у него на иждивении нет.</w:t>
      </w:r>
    </w:p>
    <w:p w14:paraId="132FBA3C" w14:textId="77777777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>Таким образом, имеются основания для взыскания с ответчика алиментов в твердой денежной сумме на мое содержание.</w:t>
      </w:r>
    </w:p>
    <w:p w14:paraId="29084DD7" w14:textId="75C2DFB9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>Согласно статье 90 Семейного кодекса РФ, право требовать предоставления алиментов в судебном порядке от бывшего супруга, обладающего необходимыми для этого средствами, имеют в том числе бывшая жена в период беременности и в течение трех лет со дня рождения общего ребенка.</w:t>
      </w:r>
    </w:p>
    <w:p w14:paraId="3E9EF3DE" w14:textId="18555FFA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 xml:space="preserve">В соответствии со статьей 117 СК РФ, размер алиментов, взыскиваемых по решению суда в твердой денежной сумме, в целях их индексации </w:t>
      </w:r>
      <w:r w:rsidRPr="000C050B">
        <w:rPr>
          <w:sz w:val="28"/>
          <w:szCs w:val="28"/>
        </w:rPr>
        <w:lastRenderedPageBreak/>
        <w:t>устанавливается судом кратным величине прожиточного минимума, в том числе размер алиментов может быть установлен в виде доли величины прожиточного минимума.</w:t>
      </w:r>
    </w:p>
    <w:p w14:paraId="72FE5F6A" w14:textId="214E67AD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>На основании изложенного, руководствуясь статьями 90 - 92 СК РФ,</w:t>
      </w:r>
    </w:p>
    <w:p w14:paraId="239F688F" w14:textId="77777777" w:rsidR="000C050B" w:rsidRPr="000C050B" w:rsidRDefault="000C050B" w:rsidP="000C050B">
      <w:pPr>
        <w:jc w:val="center"/>
        <w:rPr>
          <w:b/>
          <w:bCs/>
          <w:sz w:val="28"/>
          <w:szCs w:val="28"/>
        </w:rPr>
      </w:pPr>
      <w:r w:rsidRPr="000C050B">
        <w:rPr>
          <w:b/>
          <w:bCs/>
          <w:sz w:val="28"/>
          <w:szCs w:val="28"/>
        </w:rPr>
        <w:t>прошу суд:</w:t>
      </w:r>
    </w:p>
    <w:p w14:paraId="357B03F3" w14:textId="77777777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>взыскать с Гаврилова Степана Федоровича алименты на мое содержание ежемесячно в твердой денежной сумме в размере ___ руб., что соответствует __ % величины прожиточного минимума для трудоспособного населения по субъекту Российской Федерации с момента обращения с настоящим исковым заявлением в суд до достижения ребенком трехлетнего возраста.</w:t>
      </w:r>
    </w:p>
    <w:p w14:paraId="095B5E17" w14:textId="77777777" w:rsidR="000C050B" w:rsidRDefault="000C050B" w:rsidP="000C050B">
      <w:pPr>
        <w:rPr>
          <w:sz w:val="28"/>
          <w:szCs w:val="28"/>
        </w:rPr>
      </w:pPr>
    </w:p>
    <w:p w14:paraId="4B535E7D" w14:textId="36D44B59" w:rsidR="000C050B" w:rsidRPr="000C050B" w:rsidRDefault="000C050B" w:rsidP="000C050B">
      <w:pPr>
        <w:rPr>
          <w:sz w:val="28"/>
          <w:szCs w:val="28"/>
        </w:rPr>
      </w:pPr>
      <w:r w:rsidRPr="000C050B">
        <w:rPr>
          <w:b/>
          <w:bCs/>
          <w:sz w:val="28"/>
          <w:szCs w:val="28"/>
        </w:rPr>
        <w:t>Приложения:</w:t>
      </w:r>
      <w:r w:rsidRPr="000C050B">
        <w:rPr>
          <w:b/>
          <w:bCs/>
          <w:sz w:val="28"/>
          <w:szCs w:val="28"/>
        </w:rPr>
        <w:br/>
      </w:r>
      <w:r w:rsidRPr="000C050B">
        <w:rPr>
          <w:sz w:val="28"/>
          <w:szCs w:val="28"/>
        </w:rPr>
        <w:t>1. копия свидетельства о расторжении брака;</w:t>
      </w:r>
      <w:r w:rsidRPr="000C050B">
        <w:rPr>
          <w:sz w:val="28"/>
          <w:szCs w:val="28"/>
        </w:rPr>
        <w:br/>
        <w:t>2. Копия свидетельства о рождении ребенка;</w:t>
      </w:r>
      <w:r w:rsidRPr="000C050B">
        <w:rPr>
          <w:sz w:val="28"/>
          <w:szCs w:val="28"/>
        </w:rPr>
        <w:br/>
        <w:t>3. копия справки о доходах (заработной плате) истца;</w:t>
      </w:r>
      <w:r w:rsidRPr="000C050B">
        <w:rPr>
          <w:sz w:val="28"/>
          <w:szCs w:val="28"/>
        </w:rPr>
        <w:br/>
        <w:t>4. копия справки о доходах (заработной плате) ответчика (если имеется);</w:t>
      </w:r>
      <w:r w:rsidRPr="000C050B">
        <w:rPr>
          <w:sz w:val="28"/>
          <w:szCs w:val="28"/>
        </w:rPr>
        <w:br/>
        <w:t>5. копия искового заявления </w:t>
      </w:r>
      <w:r w:rsidRPr="000C050B">
        <w:rPr>
          <w:b/>
          <w:bCs/>
          <w:sz w:val="28"/>
          <w:szCs w:val="28"/>
        </w:rPr>
        <w:t>**</w:t>
      </w:r>
      <w:r w:rsidRPr="000C050B">
        <w:rPr>
          <w:sz w:val="28"/>
          <w:szCs w:val="28"/>
        </w:rPr>
        <w:t>;</w:t>
      </w:r>
    </w:p>
    <w:p w14:paraId="585CB9C0" w14:textId="77777777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>Подлинники документов, приложенных в копиях, будут представлены в судебном заседании.</w:t>
      </w:r>
    </w:p>
    <w:p w14:paraId="441FB493" w14:textId="77777777" w:rsidR="000C050B" w:rsidRDefault="000C050B" w:rsidP="000C050B">
      <w:pPr>
        <w:rPr>
          <w:sz w:val="28"/>
          <w:szCs w:val="28"/>
        </w:rPr>
      </w:pPr>
    </w:p>
    <w:p w14:paraId="539FDC53" w14:textId="77777777" w:rsidR="000C050B" w:rsidRDefault="000C050B" w:rsidP="000C050B">
      <w:pPr>
        <w:rPr>
          <w:sz w:val="28"/>
          <w:szCs w:val="28"/>
        </w:rPr>
      </w:pPr>
    </w:p>
    <w:p w14:paraId="784EDA81" w14:textId="0F5F3C7A" w:rsidR="000C050B" w:rsidRPr="000C050B" w:rsidRDefault="000C050B" w:rsidP="000C050B">
      <w:pPr>
        <w:rPr>
          <w:sz w:val="28"/>
          <w:szCs w:val="28"/>
        </w:rPr>
      </w:pPr>
      <w:r w:rsidRPr="000C050B">
        <w:rPr>
          <w:sz w:val="28"/>
          <w:szCs w:val="28"/>
        </w:rPr>
        <w:t>Подпись истца ____________</w:t>
      </w:r>
    </w:p>
    <w:p w14:paraId="4B714840" w14:textId="77777777" w:rsidR="00486DC3" w:rsidRPr="000C050B" w:rsidRDefault="00486DC3">
      <w:pPr>
        <w:rPr>
          <w:sz w:val="28"/>
          <w:szCs w:val="28"/>
        </w:rPr>
      </w:pPr>
    </w:p>
    <w:sectPr w:rsidR="00486DC3" w:rsidRPr="000C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0B"/>
    <w:rsid w:val="000C050B"/>
    <w:rsid w:val="004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4C18"/>
  <w15:chartTrackingRefBased/>
  <w15:docId w15:val="{F251BA2A-A51B-421E-8C20-9180B89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5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2020-07-15T06:08:00Z</dcterms:created>
  <dcterms:modified xsi:type="dcterms:W3CDTF">2020-07-15T06:09:00Z</dcterms:modified>
</cp:coreProperties>
</file>