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861F" w14:textId="77777777" w:rsidR="006157BB" w:rsidRPr="006157BB" w:rsidRDefault="006157BB" w:rsidP="006157BB">
      <w:pPr>
        <w:jc w:val="right"/>
        <w:rPr>
          <w:sz w:val="28"/>
          <w:szCs w:val="28"/>
        </w:rPr>
      </w:pPr>
      <w:r w:rsidRPr="006157BB">
        <w:rPr>
          <w:sz w:val="28"/>
          <w:szCs w:val="28"/>
        </w:rPr>
        <w:t>В Ленинский районный суд г. Омска</w:t>
      </w:r>
    </w:p>
    <w:p w14:paraId="47E63E69" w14:textId="77777777" w:rsidR="006157BB" w:rsidRPr="006157BB" w:rsidRDefault="006157BB" w:rsidP="006157BB">
      <w:pPr>
        <w:jc w:val="right"/>
        <w:rPr>
          <w:sz w:val="28"/>
          <w:szCs w:val="28"/>
        </w:rPr>
      </w:pPr>
      <w:r w:rsidRPr="006157BB">
        <w:rPr>
          <w:sz w:val="28"/>
          <w:szCs w:val="28"/>
        </w:rPr>
        <w:t>Истец: Общество с ограниченной ответственностью "З",</w:t>
      </w:r>
      <w:r w:rsidRPr="006157BB">
        <w:rPr>
          <w:sz w:val="28"/>
          <w:szCs w:val="28"/>
        </w:rPr>
        <w:br/>
        <w:t>г. Омск, ул. ____, д. __</w:t>
      </w:r>
    </w:p>
    <w:p w14:paraId="66F51264" w14:textId="77777777" w:rsidR="006157BB" w:rsidRPr="006157BB" w:rsidRDefault="006157BB" w:rsidP="006157BB">
      <w:pPr>
        <w:jc w:val="right"/>
        <w:rPr>
          <w:sz w:val="28"/>
          <w:szCs w:val="28"/>
        </w:rPr>
      </w:pPr>
      <w:r w:rsidRPr="006157BB">
        <w:rPr>
          <w:sz w:val="28"/>
          <w:szCs w:val="28"/>
        </w:rPr>
        <w:t>Ответчики: Г., г. Омск, ул. ____, __;</w:t>
      </w:r>
      <w:r w:rsidRPr="006157BB">
        <w:rPr>
          <w:sz w:val="28"/>
          <w:szCs w:val="28"/>
        </w:rPr>
        <w:br/>
        <w:t>В., г. Омск, ул. ____, __;</w:t>
      </w:r>
      <w:r w:rsidRPr="006157BB">
        <w:rPr>
          <w:sz w:val="28"/>
          <w:szCs w:val="28"/>
        </w:rPr>
        <w:br/>
        <w:t>П., г. Омск, ул. ____, __;</w:t>
      </w:r>
      <w:r w:rsidRPr="006157BB">
        <w:rPr>
          <w:sz w:val="28"/>
          <w:szCs w:val="28"/>
        </w:rPr>
        <w:br/>
        <w:t>Ш., г. Омск, ул. ____, __;</w:t>
      </w:r>
      <w:r w:rsidRPr="006157BB">
        <w:rPr>
          <w:sz w:val="28"/>
          <w:szCs w:val="28"/>
        </w:rPr>
        <w:br/>
        <w:t>Ю., г. Омск, ул. ____, __;</w:t>
      </w:r>
      <w:r w:rsidRPr="006157BB">
        <w:rPr>
          <w:sz w:val="28"/>
          <w:szCs w:val="28"/>
        </w:rPr>
        <w:br/>
        <w:t>М., г. Омск, ул. ____, __.</w:t>
      </w:r>
    </w:p>
    <w:p w14:paraId="62CF74C5" w14:textId="41EA1A24" w:rsidR="006157BB" w:rsidRDefault="006157BB" w:rsidP="006157BB">
      <w:pPr>
        <w:jc w:val="right"/>
        <w:rPr>
          <w:sz w:val="28"/>
          <w:szCs w:val="28"/>
        </w:rPr>
      </w:pPr>
      <w:r w:rsidRPr="006157BB">
        <w:rPr>
          <w:sz w:val="28"/>
          <w:szCs w:val="28"/>
        </w:rPr>
        <w:t>Цена иска 305 702, 49 рублей</w:t>
      </w:r>
      <w:r w:rsidRPr="006157BB">
        <w:rPr>
          <w:sz w:val="28"/>
          <w:szCs w:val="28"/>
        </w:rPr>
        <w:br/>
        <w:t>(триста пять тысяч семьсот два рубля 49 копеек)</w:t>
      </w:r>
    </w:p>
    <w:p w14:paraId="4CF9A621" w14:textId="20670BAB" w:rsidR="006157BB" w:rsidRDefault="006157BB" w:rsidP="006157BB">
      <w:pPr>
        <w:jc w:val="right"/>
        <w:rPr>
          <w:sz w:val="28"/>
          <w:szCs w:val="28"/>
        </w:rPr>
      </w:pPr>
    </w:p>
    <w:p w14:paraId="2C376422" w14:textId="77777777" w:rsidR="006157BB" w:rsidRPr="006157BB" w:rsidRDefault="006157BB" w:rsidP="006157BB">
      <w:pPr>
        <w:jc w:val="right"/>
        <w:rPr>
          <w:sz w:val="28"/>
          <w:szCs w:val="28"/>
        </w:rPr>
      </w:pPr>
    </w:p>
    <w:p w14:paraId="4BBF9FBA" w14:textId="025F28F5" w:rsidR="006157BB" w:rsidRDefault="006157BB" w:rsidP="006157BB">
      <w:pPr>
        <w:jc w:val="center"/>
        <w:rPr>
          <w:b/>
          <w:bCs/>
          <w:sz w:val="28"/>
          <w:szCs w:val="28"/>
        </w:rPr>
      </w:pPr>
      <w:r w:rsidRPr="006157BB">
        <w:rPr>
          <w:b/>
          <w:bCs/>
          <w:sz w:val="28"/>
          <w:szCs w:val="28"/>
        </w:rPr>
        <w:t>Исковое заявление</w:t>
      </w:r>
      <w:r w:rsidRPr="006157BB">
        <w:rPr>
          <w:b/>
          <w:bCs/>
          <w:sz w:val="28"/>
          <w:szCs w:val="28"/>
        </w:rPr>
        <w:br/>
        <w:t>о взыскании с работников ущерба,</w:t>
      </w:r>
      <w:r>
        <w:rPr>
          <w:b/>
          <w:bCs/>
          <w:sz w:val="28"/>
          <w:szCs w:val="28"/>
        </w:rPr>
        <w:t xml:space="preserve"> </w:t>
      </w:r>
      <w:r w:rsidRPr="006157BB">
        <w:rPr>
          <w:b/>
          <w:bCs/>
          <w:sz w:val="28"/>
          <w:szCs w:val="28"/>
        </w:rPr>
        <w:t>причиненного недостачей товарно-материальных ценностей</w:t>
      </w:r>
    </w:p>
    <w:p w14:paraId="4EC3266B" w14:textId="77777777" w:rsidR="006157BB" w:rsidRPr="006157BB" w:rsidRDefault="006157BB" w:rsidP="006157BB">
      <w:pPr>
        <w:rPr>
          <w:sz w:val="28"/>
          <w:szCs w:val="28"/>
        </w:rPr>
      </w:pPr>
    </w:p>
    <w:p w14:paraId="115F8D92" w14:textId="5E321204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Ответчики являлись работниками ООО "З" по трудовому договору:</w:t>
      </w:r>
    </w:p>
    <w:p w14:paraId="19C6DC34" w14:textId="77777777" w:rsidR="006157BB" w:rsidRPr="006157BB" w:rsidRDefault="006157BB" w:rsidP="006157BB">
      <w:pPr>
        <w:numPr>
          <w:ilvl w:val="0"/>
          <w:numId w:val="1"/>
        </w:numPr>
        <w:rPr>
          <w:sz w:val="28"/>
          <w:szCs w:val="28"/>
        </w:rPr>
      </w:pPr>
      <w:r w:rsidRPr="006157BB">
        <w:rPr>
          <w:sz w:val="28"/>
          <w:szCs w:val="28"/>
        </w:rPr>
        <w:t>Г. – с 01.11.2004г. по 16.07.2008г.;</w:t>
      </w:r>
    </w:p>
    <w:p w14:paraId="7CFA7946" w14:textId="77777777" w:rsidR="006157BB" w:rsidRPr="006157BB" w:rsidRDefault="006157BB" w:rsidP="006157BB">
      <w:pPr>
        <w:numPr>
          <w:ilvl w:val="0"/>
          <w:numId w:val="1"/>
        </w:numPr>
        <w:rPr>
          <w:sz w:val="28"/>
          <w:szCs w:val="28"/>
        </w:rPr>
      </w:pPr>
      <w:r w:rsidRPr="006157BB">
        <w:rPr>
          <w:sz w:val="28"/>
          <w:szCs w:val="28"/>
        </w:rPr>
        <w:t>Ю. – с 13.02.2007г. по 16.07.2008г.;</w:t>
      </w:r>
    </w:p>
    <w:p w14:paraId="300B7016" w14:textId="77777777" w:rsidR="006157BB" w:rsidRPr="006157BB" w:rsidRDefault="006157BB" w:rsidP="006157BB">
      <w:pPr>
        <w:numPr>
          <w:ilvl w:val="0"/>
          <w:numId w:val="1"/>
        </w:numPr>
        <w:rPr>
          <w:sz w:val="28"/>
          <w:szCs w:val="28"/>
        </w:rPr>
      </w:pPr>
      <w:r w:rsidRPr="006157BB">
        <w:rPr>
          <w:sz w:val="28"/>
          <w:szCs w:val="28"/>
        </w:rPr>
        <w:t>Ш. – с 04.09.2006г. по 16.07.2008г.;</w:t>
      </w:r>
    </w:p>
    <w:p w14:paraId="41D7C6FF" w14:textId="77777777" w:rsidR="006157BB" w:rsidRPr="006157BB" w:rsidRDefault="006157BB" w:rsidP="006157BB">
      <w:pPr>
        <w:numPr>
          <w:ilvl w:val="0"/>
          <w:numId w:val="1"/>
        </w:numPr>
        <w:rPr>
          <w:sz w:val="28"/>
          <w:szCs w:val="28"/>
        </w:rPr>
      </w:pPr>
      <w:r w:rsidRPr="006157BB">
        <w:rPr>
          <w:sz w:val="28"/>
          <w:szCs w:val="28"/>
        </w:rPr>
        <w:t>М. – с 30.01.2006г. по 16.07.2008г.;</w:t>
      </w:r>
    </w:p>
    <w:p w14:paraId="0DF9F7A9" w14:textId="77777777" w:rsidR="006157BB" w:rsidRPr="006157BB" w:rsidRDefault="006157BB" w:rsidP="006157BB">
      <w:pPr>
        <w:numPr>
          <w:ilvl w:val="0"/>
          <w:numId w:val="1"/>
        </w:numPr>
        <w:rPr>
          <w:sz w:val="28"/>
          <w:szCs w:val="28"/>
        </w:rPr>
      </w:pPr>
      <w:r w:rsidRPr="006157BB">
        <w:rPr>
          <w:sz w:val="28"/>
          <w:szCs w:val="28"/>
        </w:rPr>
        <w:t>П. – с 29.09.2007г. по 16.07.2008г.;</w:t>
      </w:r>
    </w:p>
    <w:p w14:paraId="499ECBC3" w14:textId="77777777" w:rsidR="006157BB" w:rsidRPr="006157BB" w:rsidRDefault="006157BB" w:rsidP="006157BB">
      <w:pPr>
        <w:numPr>
          <w:ilvl w:val="0"/>
          <w:numId w:val="1"/>
        </w:numPr>
        <w:rPr>
          <w:sz w:val="28"/>
          <w:szCs w:val="28"/>
        </w:rPr>
      </w:pPr>
      <w:r w:rsidRPr="006157BB">
        <w:rPr>
          <w:sz w:val="28"/>
          <w:szCs w:val="28"/>
        </w:rPr>
        <w:t>В. – с 31.01.2008г. по 16.07.2008г.</w:t>
      </w:r>
    </w:p>
    <w:p w14:paraId="6BFBC89C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Ответчики работали продавцами в магазине № __ ООО "З", расположенном по адресу: г. Омск, ул. ____, д. __. Г. являлась управляющей магазина и руководителем коллектива.</w:t>
      </w:r>
    </w:p>
    <w:p w14:paraId="354C0188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03.06.2008г. на основании приказа руководителя ООО "З" была проведена инвентаризация товарно-материальных ценностей, переданных коллективу магазина для розничной купли-продажи с 01.09.2007г. по 02.06.2008г.</w:t>
      </w:r>
    </w:p>
    <w:p w14:paraId="3FE397CC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В результате инвентаризации была обнаружена недостача на сумму 533 278, 00 рублей.</w:t>
      </w:r>
    </w:p>
    <w:p w14:paraId="19433B56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lastRenderedPageBreak/>
        <w:t>В объяснительных записках по факту недостачи продавцы поясняли, что в такую сумму недостачи они не верят, считают, что это бухгалтерская ошибка.</w:t>
      </w:r>
    </w:p>
    <w:p w14:paraId="43481DFF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Учитывая пояснения сторон, 10.06.2008г. решено было провести повторную инвентаризацию, которая выявила дополнительно недостачу за шесть дней (с 03.06.2008г. по 10.06.2008г.) в размере 35 095,50 руб.</w:t>
      </w:r>
    </w:p>
    <w:p w14:paraId="40B38B9D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Для того чтобы исключить вопрос об излишках товара на складе, откуда поступал товар в магазин, решено было провести инвентаризацию на складе. Проведенная 24.06.2008г. инвентаризация товарно-материальных ценностей на складе, излишков товара не выявила.</w:t>
      </w:r>
    </w:p>
    <w:p w14:paraId="42FFE6EB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Со всем коллективом магазина № __ ООО "З" был заключен договор о полной коллективной материальной ответственности.</w:t>
      </w:r>
    </w:p>
    <w:p w14:paraId="6E4A99E3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В соответствии с подпунктами а, б п. 7 указанного договора коллектив магазина принял на себя обязательство бережно относиться к вверенному коллективу имуществу и предпринимать меры по предотвращению ущерба, в установленном порядке вести учет, составлять отчеты о движении и об остатках вверенного коллективу имущества.</w:t>
      </w:r>
    </w:p>
    <w:p w14:paraId="3EFE9579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17.07.2008г. в связи с увольнением коллектива магазина по собственному желанию, вновь была проведена инвентаризация, которая установила дополнительно недостачу в сумме 8 185,00 руб.</w:t>
      </w:r>
    </w:p>
    <w:p w14:paraId="47B90E1C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Из-за халатного отношения коллектива магазина к вверенным товарно-материальным ценностям, ООО "З" причинен ущерб на общую сумму 576 558, 50 руб. (пятьсот семьдесят шесть тысяч пятьсот пятьдесят восемь рублей 50 копеек), что подтверждается инвентаризационными описями № К-00000009, № К-00000011, № К-20. Добровольно возместить причиненный ущерб работники согласились частично, внеся в кассу организации сумму 270 856,01 руб., от возмещения суммы 305 702,49 отказались. Расчет суммы иска прилагается.</w:t>
      </w:r>
    </w:p>
    <w:p w14:paraId="215F2922" w14:textId="1E97836C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В соответствии со ст. 238 ТК РФ, работник обязан возместить работодателю причиненный ему прямой действительный ущерб.</w:t>
      </w:r>
    </w:p>
    <w:p w14:paraId="5AB9B279" w14:textId="6CFED306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В соответствии со ст. 245 ТК РФ, при совместном выполнении работниками отдельных видов работ, связанных с хранением, обработкой, продажей (отпуском), перевозкой, применением или иным использованием переданных им ценностей, когда невозможно разграничить ответственность каждого работника за причинение ущерба и заключить с ним договор о возмещении ущерба в полном размере, может вводиться коллективная (бригадная) материальная ответственность.</w:t>
      </w:r>
    </w:p>
    <w:p w14:paraId="2100C3D8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lastRenderedPageBreak/>
        <w:t>Работодателем сумма недостачи, подлежащая возмещению ответчиками, была распределена пропорционально отработанному времени с 01.09.07г. по 02.06.08г. (расчет прилагается).</w:t>
      </w:r>
    </w:p>
    <w:p w14:paraId="356600EC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При взыскании ущерба в судебном порядке степень вины каждого члена коллектива (бригады) определяется судом.</w:t>
      </w:r>
    </w:p>
    <w:p w14:paraId="6D9D979C" w14:textId="77777777" w:rsid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 xml:space="preserve">На основании изложенного, </w:t>
      </w:r>
    </w:p>
    <w:p w14:paraId="253E3434" w14:textId="67742433" w:rsidR="006157BB" w:rsidRPr="006157BB" w:rsidRDefault="006157BB" w:rsidP="006157BB">
      <w:pPr>
        <w:jc w:val="center"/>
        <w:rPr>
          <w:b/>
          <w:bCs/>
          <w:sz w:val="28"/>
          <w:szCs w:val="28"/>
        </w:rPr>
      </w:pPr>
      <w:r w:rsidRPr="006157BB">
        <w:rPr>
          <w:b/>
          <w:bCs/>
          <w:sz w:val="28"/>
          <w:szCs w:val="28"/>
        </w:rPr>
        <w:t>просим суд:</w:t>
      </w:r>
    </w:p>
    <w:p w14:paraId="5E6579E4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1. Взыскать с ответчиков в пользу ООО "З" причиненный недостачей товарно-материальных ценностей ущерб в размере 305 702, 49 рублей (триста пять тысяч семьсот два рубля 49 копеек);</w:t>
      </w:r>
    </w:p>
    <w:p w14:paraId="76021935" w14:textId="77777777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2. Взыскать с ответчиков в пользу ООО "З" судебные расходы: оплата госпошлины в размере 4 657,02 рублей и оплата услуг представителя в размере 15 000 рублей.</w:t>
      </w:r>
    </w:p>
    <w:p w14:paraId="0F3B0D26" w14:textId="77777777" w:rsidR="006157BB" w:rsidRDefault="006157BB" w:rsidP="006157BB">
      <w:pPr>
        <w:rPr>
          <w:sz w:val="28"/>
          <w:szCs w:val="28"/>
        </w:rPr>
      </w:pPr>
    </w:p>
    <w:p w14:paraId="498E1059" w14:textId="46DC5F26" w:rsidR="006157BB" w:rsidRPr="006157BB" w:rsidRDefault="006157BB" w:rsidP="006157BB">
      <w:pPr>
        <w:rPr>
          <w:sz w:val="28"/>
          <w:szCs w:val="28"/>
        </w:rPr>
      </w:pPr>
      <w:r w:rsidRPr="006157BB">
        <w:rPr>
          <w:b/>
          <w:bCs/>
          <w:sz w:val="28"/>
          <w:szCs w:val="28"/>
        </w:rPr>
        <w:t>Приложение:</w:t>
      </w:r>
      <w:r w:rsidRPr="006157BB">
        <w:rPr>
          <w:b/>
          <w:bCs/>
          <w:sz w:val="28"/>
          <w:szCs w:val="28"/>
        </w:rPr>
        <w:br/>
      </w:r>
      <w:r w:rsidRPr="006157BB">
        <w:rPr>
          <w:sz w:val="28"/>
          <w:szCs w:val="28"/>
        </w:rPr>
        <w:t>1. Копии искового заявления для ответчиков </w:t>
      </w:r>
      <w:r w:rsidRPr="006157BB">
        <w:rPr>
          <w:b/>
          <w:bCs/>
          <w:sz w:val="28"/>
          <w:szCs w:val="28"/>
        </w:rPr>
        <w:t>*</w:t>
      </w:r>
      <w:r w:rsidRPr="006157BB">
        <w:rPr>
          <w:sz w:val="28"/>
          <w:szCs w:val="28"/>
        </w:rPr>
        <w:t>;</w:t>
      </w:r>
      <w:r w:rsidRPr="006157BB">
        <w:rPr>
          <w:sz w:val="28"/>
          <w:szCs w:val="28"/>
        </w:rPr>
        <w:br/>
        <w:t>2. Копии расчета суммы иска;</w:t>
      </w:r>
      <w:r w:rsidRPr="006157BB">
        <w:rPr>
          <w:sz w:val="28"/>
          <w:szCs w:val="28"/>
        </w:rPr>
        <w:br/>
        <w:t>3. Копия Устава ООО "З";</w:t>
      </w:r>
      <w:r w:rsidRPr="006157BB">
        <w:rPr>
          <w:sz w:val="28"/>
          <w:szCs w:val="28"/>
        </w:rPr>
        <w:br/>
        <w:t>4. Копия свидетельства о регистрации юридического лица;</w:t>
      </w:r>
      <w:r w:rsidRPr="006157BB">
        <w:rPr>
          <w:sz w:val="28"/>
          <w:szCs w:val="28"/>
        </w:rPr>
        <w:br/>
        <w:t>5. Копии документов, подтверждающих полномочия директора;</w:t>
      </w:r>
      <w:r w:rsidRPr="006157BB">
        <w:rPr>
          <w:sz w:val="28"/>
          <w:szCs w:val="28"/>
        </w:rPr>
        <w:br/>
        <w:t>6. Копии приказов о приеме на работу в отношении ответчиков;</w:t>
      </w:r>
      <w:r w:rsidRPr="006157BB">
        <w:rPr>
          <w:sz w:val="28"/>
          <w:szCs w:val="28"/>
        </w:rPr>
        <w:br/>
        <w:t>7. Копии приказов о прекращении трудового договора в отношении ответчиков;</w:t>
      </w:r>
      <w:r w:rsidRPr="006157BB">
        <w:rPr>
          <w:sz w:val="28"/>
          <w:szCs w:val="28"/>
        </w:rPr>
        <w:br/>
        <w:t>8. Копии трудовых договоров с ответчиками;</w:t>
      </w:r>
      <w:r w:rsidRPr="006157BB">
        <w:rPr>
          <w:sz w:val="28"/>
          <w:szCs w:val="28"/>
        </w:rPr>
        <w:br/>
        <w:t>9. Копии договоров о полной материальной ответственности;</w:t>
      </w:r>
      <w:r w:rsidRPr="006157BB">
        <w:rPr>
          <w:sz w:val="28"/>
          <w:szCs w:val="28"/>
        </w:rPr>
        <w:br/>
        <w:t>10. Копии инвентаризационных описей № К-00000009, № К-00000011, № К-20;</w:t>
      </w:r>
      <w:r w:rsidRPr="006157BB">
        <w:rPr>
          <w:sz w:val="28"/>
          <w:szCs w:val="28"/>
        </w:rPr>
        <w:br/>
        <w:t>11. Копии объяснительных работников;</w:t>
      </w:r>
      <w:r w:rsidRPr="006157BB">
        <w:rPr>
          <w:sz w:val="28"/>
          <w:szCs w:val="28"/>
        </w:rPr>
        <w:br/>
        <w:t>12. Копии приказов о проведении инвентаризации № 15, № 16, № 017;</w:t>
      </w:r>
      <w:r w:rsidRPr="006157BB">
        <w:rPr>
          <w:sz w:val="28"/>
          <w:szCs w:val="28"/>
        </w:rPr>
        <w:br/>
        <w:t>13. Копии отчетов о проведении инвентаризации;</w:t>
      </w:r>
      <w:r w:rsidRPr="006157BB">
        <w:rPr>
          <w:sz w:val="28"/>
          <w:szCs w:val="28"/>
        </w:rPr>
        <w:br/>
        <w:t>14. Копия доверенности представителя;</w:t>
      </w:r>
      <w:r w:rsidRPr="006157BB">
        <w:rPr>
          <w:sz w:val="28"/>
          <w:szCs w:val="28"/>
        </w:rPr>
        <w:br/>
        <w:t>15. Квитанция об уплате госпошлины.</w:t>
      </w:r>
    </w:p>
    <w:p w14:paraId="718999C0" w14:textId="77777777" w:rsidR="006157BB" w:rsidRDefault="006157BB" w:rsidP="006157BB">
      <w:pPr>
        <w:rPr>
          <w:sz w:val="28"/>
          <w:szCs w:val="28"/>
        </w:rPr>
      </w:pPr>
    </w:p>
    <w:p w14:paraId="6A15F72D" w14:textId="2BC2F6FA" w:rsidR="006157BB" w:rsidRPr="006157BB" w:rsidRDefault="006157BB" w:rsidP="006157BB">
      <w:pPr>
        <w:rPr>
          <w:sz w:val="28"/>
          <w:szCs w:val="28"/>
        </w:rPr>
      </w:pPr>
      <w:r w:rsidRPr="006157BB">
        <w:rPr>
          <w:sz w:val="28"/>
          <w:szCs w:val="28"/>
        </w:rPr>
        <w:t>Представитель по доверенности ________2009 год</w:t>
      </w:r>
    </w:p>
    <w:p w14:paraId="097CF0FF" w14:textId="77777777" w:rsidR="00EA40D6" w:rsidRPr="006157BB" w:rsidRDefault="00EA40D6">
      <w:pPr>
        <w:rPr>
          <w:sz w:val="28"/>
          <w:szCs w:val="28"/>
        </w:rPr>
      </w:pPr>
    </w:p>
    <w:sectPr w:rsidR="00EA40D6" w:rsidRPr="0061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12977"/>
    <w:multiLevelType w:val="multilevel"/>
    <w:tmpl w:val="F24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BB"/>
    <w:rsid w:val="006157BB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4418"/>
  <w15:chartTrackingRefBased/>
  <w15:docId w15:val="{5317A441-16D0-41DA-9AB1-9726462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7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2020-07-14T19:54:00Z</dcterms:created>
  <dcterms:modified xsi:type="dcterms:W3CDTF">2020-07-14T19:55:00Z</dcterms:modified>
</cp:coreProperties>
</file>